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AD" w:rsidRDefault="00466D9D">
      <w:r>
        <w:t xml:space="preserve">Согласовано                                                                          Утверждено </w:t>
      </w:r>
    </w:p>
    <w:p w:rsidR="00466D9D" w:rsidRDefault="00466D9D">
      <w:r>
        <w:t xml:space="preserve">Родительский комитет МБОУ                                              Директором </w:t>
      </w:r>
    </w:p>
    <w:p w:rsidR="00466D9D" w:rsidRDefault="00B473AC">
      <w:r>
        <w:t>«ООШ№12</w:t>
      </w:r>
      <w:r w:rsidR="00466D9D">
        <w:t xml:space="preserve">» </w:t>
      </w:r>
      <w:proofErr w:type="spellStart"/>
      <w:r>
        <w:t>а</w:t>
      </w:r>
      <w:proofErr w:type="gramStart"/>
      <w:r>
        <w:t>.Б</w:t>
      </w:r>
      <w:proofErr w:type="gramEnd"/>
      <w:r>
        <w:t>жедугхабль</w:t>
      </w:r>
      <w:proofErr w:type="spellEnd"/>
      <w:r w:rsidR="00466D9D">
        <w:t xml:space="preserve">                                                     </w:t>
      </w:r>
      <w:r>
        <w:t xml:space="preserve">«ООШ№12» </w:t>
      </w:r>
      <w:proofErr w:type="spellStart"/>
      <w:r>
        <w:t>а.Бжедугхабль</w:t>
      </w:r>
      <w:proofErr w:type="spellEnd"/>
    </w:p>
    <w:p w:rsidR="00466D9D" w:rsidRDefault="00466D9D">
      <w:r>
        <w:t>(протокол №</w:t>
      </w:r>
      <w:r w:rsidR="00B473AC">
        <w:t xml:space="preserve"> 4</w:t>
      </w:r>
      <w:r w:rsidR="00260190">
        <w:t xml:space="preserve"> </w:t>
      </w:r>
      <w:r>
        <w:t xml:space="preserve">от </w:t>
      </w:r>
      <w:r w:rsidR="00260190">
        <w:t>23.06.2022</w:t>
      </w:r>
      <w:r>
        <w:t xml:space="preserve">)                                                приказ № </w:t>
      </w:r>
      <w:r w:rsidR="00B473AC">
        <w:t>____</w:t>
      </w:r>
      <w:r>
        <w:t xml:space="preserve"> от </w:t>
      </w:r>
      <w:r w:rsidR="00260190">
        <w:t>24.06.2022</w:t>
      </w:r>
    </w:p>
    <w:p w:rsidR="00466D9D" w:rsidRDefault="00466D9D">
      <w:r>
        <w:t>Согласовано</w:t>
      </w:r>
    </w:p>
    <w:p w:rsidR="00466D9D" w:rsidRDefault="00466D9D" w:rsidP="00466D9D">
      <w:r>
        <w:t xml:space="preserve">Советом учащихся МБОУ </w:t>
      </w:r>
    </w:p>
    <w:p w:rsidR="00B473AC" w:rsidRDefault="00B473AC" w:rsidP="00466D9D">
      <w:r>
        <w:t xml:space="preserve">«ООШ№12» </w:t>
      </w:r>
      <w:proofErr w:type="spellStart"/>
      <w:r>
        <w:t>а</w:t>
      </w:r>
      <w:proofErr w:type="gramStart"/>
      <w:r>
        <w:t>.Б</w:t>
      </w:r>
      <w:proofErr w:type="gramEnd"/>
      <w:r>
        <w:t>жедугхабль</w:t>
      </w:r>
      <w:proofErr w:type="spellEnd"/>
      <w:r>
        <w:t xml:space="preserve"> </w:t>
      </w:r>
    </w:p>
    <w:p w:rsidR="00466D9D" w:rsidRDefault="00466D9D" w:rsidP="00466D9D">
      <w:r>
        <w:t>(протокол №</w:t>
      </w:r>
      <w:r w:rsidR="00260190">
        <w:t xml:space="preserve">4 </w:t>
      </w:r>
      <w:r>
        <w:t xml:space="preserve">от </w:t>
      </w:r>
      <w:r w:rsidR="00260190">
        <w:t>23.06.2022</w:t>
      </w:r>
      <w:r>
        <w:t>)</w:t>
      </w:r>
    </w:p>
    <w:p w:rsidR="00466D9D" w:rsidRDefault="00466D9D"/>
    <w:p w:rsidR="00466D9D" w:rsidRDefault="00466D9D">
      <w:r>
        <w:t>Принято на педагогическом совете</w:t>
      </w:r>
    </w:p>
    <w:p w:rsidR="00B473AC" w:rsidRDefault="00466D9D" w:rsidP="00466D9D">
      <w:r>
        <w:t xml:space="preserve">МБОУ </w:t>
      </w:r>
      <w:r w:rsidR="00B473AC">
        <w:t xml:space="preserve">«ООШ№12» </w:t>
      </w:r>
      <w:proofErr w:type="spellStart"/>
      <w:r w:rsidR="00B473AC">
        <w:t>а</w:t>
      </w:r>
      <w:proofErr w:type="gramStart"/>
      <w:r w:rsidR="00B473AC">
        <w:t>.Б</w:t>
      </w:r>
      <w:proofErr w:type="gramEnd"/>
      <w:r w:rsidR="00B473AC">
        <w:t>жедугхабль</w:t>
      </w:r>
      <w:proofErr w:type="spellEnd"/>
      <w:r w:rsidR="00B473AC">
        <w:t xml:space="preserve"> </w:t>
      </w:r>
    </w:p>
    <w:p w:rsidR="00466D9D" w:rsidRDefault="00466D9D" w:rsidP="00466D9D">
      <w:r>
        <w:t>(протокол №</w:t>
      </w:r>
      <w:r w:rsidR="00260190" w:rsidRPr="00153AF4">
        <w:t xml:space="preserve"> 8 </w:t>
      </w:r>
      <w:r>
        <w:t xml:space="preserve">от </w:t>
      </w:r>
      <w:r w:rsidR="00260190" w:rsidRPr="00153AF4">
        <w:t>24.06.2022</w:t>
      </w:r>
      <w:r>
        <w:t>)</w:t>
      </w:r>
    </w:p>
    <w:p w:rsidR="00466D9D" w:rsidRDefault="00466D9D"/>
    <w:p w:rsidR="003C7947" w:rsidRDefault="003C7947"/>
    <w:p w:rsidR="003C7947" w:rsidRDefault="003C7947"/>
    <w:p w:rsidR="005E0211" w:rsidRPr="008B3CBB" w:rsidRDefault="005E0211" w:rsidP="005E0211">
      <w:pPr>
        <w:pStyle w:val="1"/>
        <w:jc w:val="center"/>
        <w:rPr>
          <w:rFonts w:ascii="Times New Roman" w:hAnsi="Times New Roman" w:cs="Times New Roman"/>
        </w:rPr>
      </w:pPr>
      <w:bookmarkStart w:id="0" w:name="_Toc103079570"/>
      <w:r w:rsidRPr="008B3CBB">
        <w:rPr>
          <w:rFonts w:ascii="Times New Roman" w:hAnsi="Times New Roman" w:cs="Times New Roman"/>
        </w:rPr>
        <w:t xml:space="preserve">Положение о </w:t>
      </w:r>
      <w:r>
        <w:rPr>
          <w:rFonts w:ascii="Times New Roman" w:hAnsi="Times New Roman" w:cs="Times New Roman"/>
        </w:rPr>
        <w:t>внутренней системе оценки качества образования</w:t>
      </w:r>
      <w:bookmarkEnd w:id="0"/>
    </w:p>
    <w:p w:rsidR="0032588D" w:rsidRPr="0032588D" w:rsidRDefault="0032588D" w:rsidP="0032588D">
      <w:pPr>
        <w:pStyle w:val="1"/>
        <w:keepNext w:val="0"/>
        <w:keepLines w:val="0"/>
        <w:widowControl w:val="0"/>
        <w:numPr>
          <w:ilvl w:val="0"/>
          <w:numId w:val="31"/>
        </w:numPr>
        <w:tabs>
          <w:tab w:val="left" w:pos="4176"/>
        </w:tabs>
        <w:autoSpaceDE w:val="0"/>
        <w:autoSpaceDN w:val="0"/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2588D">
        <w:rPr>
          <w:rFonts w:ascii="Times New Roman" w:hAnsi="Times New Roman" w:cs="Times New Roman"/>
          <w:sz w:val="22"/>
          <w:szCs w:val="22"/>
        </w:rPr>
        <w:t>Общие</w:t>
      </w:r>
      <w:r w:rsidRPr="0032588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положения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30"/>
        </w:numPr>
        <w:tabs>
          <w:tab w:val="left" w:pos="1271"/>
        </w:tabs>
        <w:autoSpaceDE w:val="0"/>
        <w:autoSpaceDN w:val="0"/>
        <w:spacing w:before="198" w:after="0" w:line="240" w:lineRule="auto"/>
        <w:ind w:hanging="57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Настоящее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положение разработано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соответствии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с</w:t>
      </w:r>
    </w:p>
    <w:p w:rsidR="0032588D" w:rsidRPr="0032588D" w:rsidRDefault="0032588D" w:rsidP="0032588D">
      <w:pPr>
        <w:pStyle w:val="a3"/>
        <w:widowControl w:val="0"/>
        <w:numPr>
          <w:ilvl w:val="0"/>
          <w:numId w:val="29"/>
        </w:numPr>
        <w:tabs>
          <w:tab w:val="left" w:pos="1331"/>
        </w:tabs>
        <w:autoSpaceDE w:val="0"/>
        <w:autoSpaceDN w:val="0"/>
        <w:spacing w:before="32" w:after="0" w:line="276" w:lineRule="auto"/>
        <w:ind w:right="107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Федеральным законом от 29.12.2012 № 273-ФЗ «Об образовании в Российской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Федерации»;</w:t>
      </w:r>
    </w:p>
    <w:p w:rsidR="0032588D" w:rsidRPr="0032588D" w:rsidRDefault="0032588D" w:rsidP="0032588D">
      <w:pPr>
        <w:pStyle w:val="a3"/>
        <w:widowControl w:val="0"/>
        <w:numPr>
          <w:ilvl w:val="0"/>
          <w:numId w:val="29"/>
        </w:numPr>
        <w:tabs>
          <w:tab w:val="left" w:pos="1482"/>
        </w:tabs>
        <w:autoSpaceDE w:val="0"/>
        <w:autoSpaceDN w:val="0"/>
        <w:spacing w:after="0" w:line="276" w:lineRule="auto"/>
        <w:ind w:right="107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 xml:space="preserve">Приказом </w:t>
      </w:r>
      <w:proofErr w:type="spellStart"/>
      <w:r w:rsidRPr="0032588D">
        <w:rPr>
          <w:rFonts w:ascii="Times New Roman" w:hAnsi="Times New Roman" w:cs="Times New Roman"/>
        </w:rPr>
        <w:t>Минпросвещения</w:t>
      </w:r>
      <w:proofErr w:type="spellEnd"/>
      <w:r w:rsidRPr="0032588D">
        <w:rPr>
          <w:rFonts w:ascii="Times New Roman" w:hAnsi="Times New Roman" w:cs="Times New Roman"/>
        </w:rPr>
        <w:t xml:space="preserve"> России от 31.05.2021 № 286 «Об утверждении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федерального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государственного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стандарта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начального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общего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образования»;</w:t>
      </w:r>
    </w:p>
    <w:p w:rsidR="0032588D" w:rsidRPr="0032588D" w:rsidRDefault="0032588D" w:rsidP="0032588D">
      <w:pPr>
        <w:pStyle w:val="a3"/>
        <w:widowControl w:val="0"/>
        <w:numPr>
          <w:ilvl w:val="0"/>
          <w:numId w:val="29"/>
        </w:numPr>
        <w:tabs>
          <w:tab w:val="left" w:pos="1482"/>
        </w:tabs>
        <w:autoSpaceDE w:val="0"/>
        <w:autoSpaceDN w:val="0"/>
        <w:spacing w:after="0" w:line="276" w:lineRule="auto"/>
        <w:ind w:right="106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 xml:space="preserve">Приказом </w:t>
      </w:r>
      <w:proofErr w:type="spellStart"/>
      <w:r w:rsidRPr="0032588D">
        <w:rPr>
          <w:rFonts w:ascii="Times New Roman" w:hAnsi="Times New Roman" w:cs="Times New Roman"/>
        </w:rPr>
        <w:t>Минпросвещения</w:t>
      </w:r>
      <w:proofErr w:type="spellEnd"/>
      <w:r w:rsidRPr="0032588D">
        <w:rPr>
          <w:rFonts w:ascii="Times New Roman" w:hAnsi="Times New Roman" w:cs="Times New Roman"/>
        </w:rPr>
        <w:t xml:space="preserve"> России от 31.05.2021 № 287 «Об утверждении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федерального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государственного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стандарта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основного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общего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образования»;</w:t>
      </w:r>
    </w:p>
    <w:p w:rsidR="0032588D" w:rsidRPr="0032588D" w:rsidRDefault="0032588D" w:rsidP="0032588D">
      <w:pPr>
        <w:pStyle w:val="a3"/>
        <w:widowControl w:val="0"/>
        <w:numPr>
          <w:ilvl w:val="0"/>
          <w:numId w:val="29"/>
        </w:numPr>
        <w:tabs>
          <w:tab w:val="left" w:pos="1482"/>
        </w:tabs>
        <w:autoSpaceDE w:val="0"/>
        <w:autoSpaceDN w:val="0"/>
        <w:spacing w:before="1" w:after="0" w:line="276" w:lineRule="auto"/>
        <w:ind w:right="111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Приказом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2588D">
        <w:rPr>
          <w:rFonts w:ascii="Times New Roman" w:hAnsi="Times New Roman" w:cs="Times New Roman"/>
        </w:rPr>
        <w:t>Минобрнауки</w:t>
      </w:r>
      <w:proofErr w:type="spellEnd"/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России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17.05.2012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№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413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«Об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утверждении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образования»;</w:t>
      </w:r>
    </w:p>
    <w:p w:rsidR="0032588D" w:rsidRPr="0032588D" w:rsidRDefault="0032588D" w:rsidP="0032588D">
      <w:pPr>
        <w:pStyle w:val="a3"/>
        <w:widowControl w:val="0"/>
        <w:numPr>
          <w:ilvl w:val="0"/>
          <w:numId w:val="29"/>
        </w:numPr>
        <w:tabs>
          <w:tab w:val="left" w:pos="1482"/>
        </w:tabs>
        <w:autoSpaceDE w:val="0"/>
        <w:autoSpaceDN w:val="0"/>
        <w:spacing w:before="1" w:after="0" w:line="276" w:lineRule="auto"/>
        <w:ind w:right="108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 xml:space="preserve">Приказом </w:t>
      </w:r>
      <w:proofErr w:type="spellStart"/>
      <w:r w:rsidRPr="0032588D">
        <w:rPr>
          <w:rFonts w:ascii="Times New Roman" w:hAnsi="Times New Roman" w:cs="Times New Roman"/>
        </w:rPr>
        <w:t>Минпросвещения</w:t>
      </w:r>
      <w:proofErr w:type="spellEnd"/>
      <w:r w:rsidRPr="0032588D">
        <w:rPr>
          <w:rFonts w:ascii="Times New Roman" w:hAnsi="Times New Roman" w:cs="Times New Roman"/>
        </w:rPr>
        <w:t xml:space="preserve"> России от 28.08.2020 № 442 «Об утверждении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Порядка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осуществления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деятельности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основным общеобразовательным программам - образовательным программам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начального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общего,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основного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общего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среднего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общего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образования»;</w:t>
      </w:r>
    </w:p>
    <w:p w:rsidR="0032588D" w:rsidRPr="0032588D" w:rsidRDefault="0032588D" w:rsidP="0032588D">
      <w:pPr>
        <w:pStyle w:val="a3"/>
        <w:widowControl w:val="0"/>
        <w:numPr>
          <w:ilvl w:val="0"/>
          <w:numId w:val="29"/>
        </w:numPr>
        <w:tabs>
          <w:tab w:val="left" w:pos="1482"/>
        </w:tabs>
        <w:autoSpaceDE w:val="0"/>
        <w:autoSpaceDN w:val="0"/>
        <w:spacing w:after="0" w:line="276" w:lineRule="auto"/>
        <w:ind w:right="105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Приказом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2588D">
        <w:rPr>
          <w:rFonts w:ascii="Times New Roman" w:hAnsi="Times New Roman" w:cs="Times New Roman"/>
        </w:rPr>
        <w:t>Минобрнауки</w:t>
      </w:r>
      <w:proofErr w:type="spellEnd"/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России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14.06.2013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№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462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«Об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утверждении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Порядка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проведения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588D">
        <w:rPr>
          <w:rFonts w:ascii="Times New Roman" w:hAnsi="Times New Roman" w:cs="Times New Roman"/>
        </w:rPr>
        <w:t>самообследования</w:t>
      </w:r>
      <w:proofErr w:type="spellEnd"/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организацией»;</w:t>
      </w:r>
    </w:p>
    <w:p w:rsidR="0032588D" w:rsidRPr="0032588D" w:rsidRDefault="0032588D" w:rsidP="0032588D">
      <w:pPr>
        <w:pStyle w:val="a3"/>
        <w:widowControl w:val="0"/>
        <w:numPr>
          <w:ilvl w:val="0"/>
          <w:numId w:val="29"/>
        </w:numPr>
        <w:tabs>
          <w:tab w:val="left" w:pos="1482"/>
        </w:tabs>
        <w:autoSpaceDE w:val="0"/>
        <w:autoSpaceDN w:val="0"/>
        <w:spacing w:after="0" w:line="276" w:lineRule="auto"/>
        <w:ind w:right="105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Приказом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2588D">
        <w:rPr>
          <w:rFonts w:ascii="Times New Roman" w:hAnsi="Times New Roman" w:cs="Times New Roman"/>
        </w:rPr>
        <w:t>Минобрнауки</w:t>
      </w:r>
      <w:proofErr w:type="spellEnd"/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России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10.12.2013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№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1324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«Об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утверждении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показателей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деятельности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подлежащей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2588D">
        <w:rPr>
          <w:rFonts w:ascii="Times New Roman" w:hAnsi="Times New Roman" w:cs="Times New Roman"/>
        </w:rPr>
        <w:t>самообследованию</w:t>
      </w:r>
      <w:proofErr w:type="spellEnd"/>
      <w:r w:rsidRPr="0032588D">
        <w:rPr>
          <w:rFonts w:ascii="Times New Roman" w:hAnsi="Times New Roman" w:cs="Times New Roman"/>
        </w:rPr>
        <w:t>».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30"/>
        </w:numPr>
        <w:tabs>
          <w:tab w:val="left" w:pos="1278"/>
        </w:tabs>
        <w:autoSpaceDE w:val="0"/>
        <w:autoSpaceDN w:val="0"/>
        <w:spacing w:after="0" w:line="276" w:lineRule="auto"/>
        <w:ind w:left="102" w:right="107" w:firstLine="659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Положение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внутренней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(далее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–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ВСОКО)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определяет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цели,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задачи,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принципы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внутренней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ее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организационную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функциональную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структуру, реализацию (содержание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процедур контроля и экспертной оценки 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образования)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общественное участие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оценке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контроле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образования.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30"/>
        </w:numPr>
        <w:tabs>
          <w:tab w:val="left" w:pos="1161"/>
        </w:tabs>
        <w:autoSpaceDE w:val="0"/>
        <w:autoSpaceDN w:val="0"/>
        <w:spacing w:after="0" w:line="276" w:lineRule="auto"/>
        <w:ind w:left="102" w:right="110" w:firstLine="599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ВСОКО представляет собой совокупность организационных структур, норм 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правил,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диагностических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оценочных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процедур,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обеспечивающих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единой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основе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оценку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результатов,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реализации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процесса,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условий,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обеспечивающих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образовательную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деятельность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учетом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запросов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основных</w:t>
      </w:r>
      <w:r w:rsidRPr="0032588D">
        <w:rPr>
          <w:rFonts w:ascii="Times New Roman" w:hAnsi="Times New Roman" w:cs="Times New Roman"/>
          <w:spacing w:val="3"/>
        </w:rPr>
        <w:t xml:space="preserve"> </w:t>
      </w:r>
      <w:r w:rsidRPr="0032588D">
        <w:rPr>
          <w:rFonts w:ascii="Times New Roman" w:hAnsi="Times New Roman" w:cs="Times New Roman"/>
        </w:rPr>
        <w:t>участников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отношений.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30"/>
        </w:numPr>
        <w:tabs>
          <w:tab w:val="left" w:pos="1096"/>
        </w:tabs>
        <w:autoSpaceDE w:val="0"/>
        <w:autoSpaceDN w:val="0"/>
        <w:spacing w:after="0" w:line="276" w:lineRule="auto"/>
        <w:ind w:left="102" w:right="106" w:firstLine="539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Положение распространяется на деятельность всех педагогических работников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осуществляющих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профессиональную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деятельность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соответствии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трудовыми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договорами,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том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числе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педагогических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работников,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работающих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по совместительству.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30"/>
        </w:numPr>
        <w:tabs>
          <w:tab w:val="left" w:pos="1170"/>
        </w:tabs>
        <w:autoSpaceDE w:val="0"/>
        <w:autoSpaceDN w:val="0"/>
        <w:spacing w:after="0" w:line="276" w:lineRule="auto"/>
        <w:ind w:left="102" w:right="114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Настоящее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Положение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является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приложением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Основной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 xml:space="preserve">программе образовательной организации и ежегодно утверждается </w:t>
      </w:r>
      <w:r w:rsidRPr="0032588D">
        <w:rPr>
          <w:rFonts w:ascii="Times New Roman" w:hAnsi="Times New Roman" w:cs="Times New Roman"/>
          <w:highlight w:val="yellow"/>
        </w:rPr>
        <w:t>Управляющим</w:t>
      </w:r>
      <w:r w:rsidRPr="0032588D">
        <w:rPr>
          <w:rFonts w:ascii="Times New Roman" w:hAnsi="Times New Roman" w:cs="Times New Roman"/>
        </w:rPr>
        <w:t xml:space="preserve"> советом</w:t>
      </w:r>
      <w:r w:rsidRPr="0032588D">
        <w:rPr>
          <w:rFonts w:ascii="Times New Roman" w:hAnsi="Times New Roman" w:cs="Times New Roman"/>
          <w:spacing w:val="-58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организации.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30"/>
        </w:numPr>
        <w:tabs>
          <w:tab w:val="left" w:pos="1089"/>
        </w:tabs>
        <w:autoSpaceDE w:val="0"/>
        <w:autoSpaceDN w:val="0"/>
        <w:spacing w:after="0" w:line="240" w:lineRule="auto"/>
        <w:ind w:left="108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настоящем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Положении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используются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следующие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термины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сокращения: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389"/>
        </w:tabs>
        <w:autoSpaceDE w:val="0"/>
        <w:autoSpaceDN w:val="0"/>
        <w:spacing w:before="41" w:after="0" w:line="276" w:lineRule="auto"/>
        <w:ind w:right="108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  <w:b/>
        </w:rPr>
        <w:t>качество</w:t>
      </w:r>
      <w:r w:rsidRPr="0032588D">
        <w:rPr>
          <w:rFonts w:ascii="Times New Roman" w:hAnsi="Times New Roman" w:cs="Times New Roman"/>
          <w:b/>
          <w:spacing w:val="1"/>
        </w:rPr>
        <w:t xml:space="preserve"> </w:t>
      </w:r>
      <w:r w:rsidRPr="0032588D">
        <w:rPr>
          <w:rFonts w:ascii="Times New Roman" w:hAnsi="Times New Roman" w:cs="Times New Roman"/>
          <w:b/>
        </w:rPr>
        <w:t>образования</w:t>
      </w:r>
      <w:r w:rsidRPr="0032588D">
        <w:rPr>
          <w:rFonts w:ascii="Times New Roman" w:hAnsi="Times New Roman" w:cs="Times New Roman"/>
          <w:b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–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комплексная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характеристика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деятельности</w:t>
      </w:r>
      <w:r w:rsidRPr="0032588D">
        <w:rPr>
          <w:rFonts w:ascii="Times New Roman" w:hAnsi="Times New Roman" w:cs="Times New Roman"/>
          <w:spacing w:val="58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60"/>
        </w:rPr>
        <w:t xml:space="preserve"> </w:t>
      </w:r>
      <w:r w:rsidRPr="0032588D">
        <w:rPr>
          <w:rFonts w:ascii="Times New Roman" w:hAnsi="Times New Roman" w:cs="Times New Roman"/>
        </w:rPr>
        <w:lastRenderedPageBreak/>
        <w:t>подготовки</w:t>
      </w:r>
      <w:r w:rsidRPr="0032588D">
        <w:rPr>
          <w:rFonts w:ascii="Times New Roman" w:hAnsi="Times New Roman" w:cs="Times New Roman"/>
          <w:spacing w:val="60"/>
        </w:rPr>
        <w:t xml:space="preserve"> </w:t>
      </w:r>
      <w:r w:rsidRPr="0032588D">
        <w:rPr>
          <w:rFonts w:ascii="Times New Roman" w:hAnsi="Times New Roman" w:cs="Times New Roman"/>
        </w:rPr>
        <w:t>обучающегося,</w:t>
      </w:r>
      <w:r w:rsidRPr="0032588D">
        <w:rPr>
          <w:rFonts w:ascii="Times New Roman" w:hAnsi="Times New Roman" w:cs="Times New Roman"/>
          <w:spacing w:val="59"/>
        </w:rPr>
        <w:t xml:space="preserve"> </w:t>
      </w:r>
      <w:r w:rsidRPr="0032588D">
        <w:rPr>
          <w:rFonts w:ascii="Times New Roman" w:hAnsi="Times New Roman" w:cs="Times New Roman"/>
        </w:rPr>
        <w:t>выражающая</w:t>
      </w:r>
      <w:r w:rsidRPr="0032588D">
        <w:rPr>
          <w:rFonts w:ascii="Times New Roman" w:hAnsi="Times New Roman" w:cs="Times New Roman"/>
          <w:spacing w:val="59"/>
        </w:rPr>
        <w:t xml:space="preserve"> </w:t>
      </w:r>
      <w:r w:rsidRPr="0032588D">
        <w:rPr>
          <w:rFonts w:ascii="Times New Roman" w:hAnsi="Times New Roman" w:cs="Times New Roman"/>
        </w:rPr>
        <w:t>степень</w:t>
      </w:r>
      <w:r w:rsidRPr="0032588D">
        <w:rPr>
          <w:rFonts w:ascii="Times New Roman" w:hAnsi="Times New Roman" w:cs="Times New Roman"/>
          <w:spacing w:val="57"/>
        </w:rPr>
        <w:t xml:space="preserve"> </w:t>
      </w:r>
      <w:r w:rsidRPr="0032588D">
        <w:rPr>
          <w:rFonts w:ascii="Times New Roman" w:hAnsi="Times New Roman" w:cs="Times New Roman"/>
        </w:rPr>
        <w:t>их</w:t>
      </w:r>
    </w:p>
    <w:p w:rsidR="0032588D" w:rsidRPr="0032588D" w:rsidRDefault="0032588D" w:rsidP="0032588D">
      <w:pPr>
        <w:spacing w:line="276" w:lineRule="auto"/>
        <w:jc w:val="both"/>
        <w:rPr>
          <w:sz w:val="22"/>
          <w:szCs w:val="22"/>
        </w:rPr>
        <w:sectPr w:rsidR="0032588D" w:rsidRPr="0032588D" w:rsidSect="0032588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32588D" w:rsidRPr="0032588D" w:rsidRDefault="0032588D" w:rsidP="0032588D">
      <w:pPr>
        <w:pStyle w:val="a9"/>
        <w:spacing w:before="68" w:line="276" w:lineRule="auto"/>
        <w:ind w:right="109" w:firstLine="0"/>
        <w:rPr>
          <w:sz w:val="22"/>
          <w:szCs w:val="22"/>
        </w:rPr>
      </w:pPr>
      <w:r w:rsidRPr="0032588D">
        <w:rPr>
          <w:sz w:val="22"/>
          <w:szCs w:val="22"/>
        </w:rPr>
        <w:lastRenderedPageBreak/>
        <w:t>соответствия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федеральным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государственным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образовательным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стандартам,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федеральным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государственным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требованиям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и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(или)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потребностям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физического или юридического лица, в интересах которого осуществляется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образовательная деятельность, в том числе степень достижения планируемых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результатов</w:t>
      </w:r>
      <w:r w:rsidRPr="0032588D">
        <w:rPr>
          <w:spacing w:val="-1"/>
          <w:sz w:val="22"/>
          <w:szCs w:val="22"/>
        </w:rPr>
        <w:t xml:space="preserve"> </w:t>
      </w:r>
      <w:r w:rsidRPr="0032588D">
        <w:rPr>
          <w:sz w:val="22"/>
          <w:szCs w:val="22"/>
        </w:rPr>
        <w:t>образовательной</w:t>
      </w:r>
      <w:r w:rsidRPr="0032588D">
        <w:rPr>
          <w:spacing w:val="-2"/>
          <w:sz w:val="22"/>
          <w:szCs w:val="22"/>
        </w:rPr>
        <w:t xml:space="preserve"> </w:t>
      </w:r>
      <w:r w:rsidRPr="0032588D">
        <w:rPr>
          <w:sz w:val="22"/>
          <w:szCs w:val="22"/>
        </w:rPr>
        <w:t>программы;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449"/>
        </w:tabs>
        <w:autoSpaceDE w:val="0"/>
        <w:autoSpaceDN w:val="0"/>
        <w:spacing w:before="3" w:after="0" w:line="276" w:lineRule="auto"/>
        <w:ind w:right="10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</w:r>
      <w:r w:rsidRPr="0032588D">
        <w:rPr>
          <w:rFonts w:ascii="Times New Roman" w:hAnsi="Times New Roman" w:cs="Times New Roman"/>
          <w:b/>
        </w:rPr>
        <w:t xml:space="preserve">оценка в системе образования </w:t>
      </w:r>
      <w:r w:rsidRPr="0032588D">
        <w:rPr>
          <w:rFonts w:ascii="Times New Roman" w:hAnsi="Times New Roman" w:cs="Times New Roman"/>
        </w:rPr>
        <w:t>– комплексное аналитическое отслеживание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процессов, определяющих количественно-качественные изменения 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результатом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которого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является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установление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степени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соответствия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измеряемых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результатов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условий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достижения общепризнанной, зафиксированной в нормативных документах 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локальных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актах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государственно-общественных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требований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качеству</w:t>
      </w:r>
      <w:r w:rsidRPr="0032588D">
        <w:rPr>
          <w:rFonts w:ascii="Times New Roman" w:hAnsi="Times New Roman" w:cs="Times New Roman"/>
          <w:spacing w:val="-6"/>
        </w:rPr>
        <w:t xml:space="preserve"> </w:t>
      </w:r>
      <w:r w:rsidRPr="0032588D">
        <w:rPr>
          <w:rFonts w:ascii="Times New Roman" w:hAnsi="Times New Roman" w:cs="Times New Roman"/>
        </w:rPr>
        <w:t>образования, а также личностным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ожиданиям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обучающихся;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449"/>
        </w:tabs>
        <w:autoSpaceDE w:val="0"/>
        <w:autoSpaceDN w:val="0"/>
        <w:spacing w:after="0" w:line="276" w:lineRule="auto"/>
        <w:ind w:right="10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</w:r>
      <w:r w:rsidRPr="0032588D">
        <w:rPr>
          <w:rFonts w:ascii="Times New Roman" w:hAnsi="Times New Roman" w:cs="Times New Roman"/>
          <w:b/>
        </w:rPr>
        <w:t>внутренняя</w:t>
      </w:r>
      <w:r w:rsidRPr="0032588D">
        <w:rPr>
          <w:rFonts w:ascii="Times New Roman" w:hAnsi="Times New Roman" w:cs="Times New Roman"/>
          <w:b/>
          <w:spacing w:val="1"/>
        </w:rPr>
        <w:t xml:space="preserve"> </w:t>
      </w:r>
      <w:r w:rsidRPr="0032588D">
        <w:rPr>
          <w:rFonts w:ascii="Times New Roman" w:hAnsi="Times New Roman" w:cs="Times New Roman"/>
          <w:b/>
        </w:rPr>
        <w:t>система</w:t>
      </w:r>
      <w:r w:rsidRPr="0032588D">
        <w:rPr>
          <w:rFonts w:ascii="Times New Roman" w:hAnsi="Times New Roman" w:cs="Times New Roman"/>
          <w:b/>
          <w:spacing w:val="1"/>
        </w:rPr>
        <w:t xml:space="preserve"> </w:t>
      </w:r>
      <w:r w:rsidRPr="0032588D">
        <w:rPr>
          <w:rFonts w:ascii="Times New Roman" w:hAnsi="Times New Roman" w:cs="Times New Roman"/>
          <w:b/>
        </w:rPr>
        <w:t>оценки</w:t>
      </w:r>
      <w:r w:rsidRPr="0032588D">
        <w:rPr>
          <w:rFonts w:ascii="Times New Roman" w:hAnsi="Times New Roman" w:cs="Times New Roman"/>
          <w:b/>
          <w:spacing w:val="1"/>
        </w:rPr>
        <w:t xml:space="preserve"> </w:t>
      </w:r>
      <w:r w:rsidRPr="0032588D">
        <w:rPr>
          <w:rFonts w:ascii="Times New Roman" w:hAnsi="Times New Roman" w:cs="Times New Roman"/>
          <w:b/>
        </w:rPr>
        <w:t>качества</w:t>
      </w:r>
      <w:r w:rsidRPr="0032588D">
        <w:rPr>
          <w:rFonts w:ascii="Times New Roman" w:hAnsi="Times New Roman" w:cs="Times New Roman"/>
          <w:b/>
          <w:spacing w:val="1"/>
        </w:rPr>
        <w:t xml:space="preserve"> </w:t>
      </w:r>
      <w:r w:rsidRPr="0032588D">
        <w:rPr>
          <w:rFonts w:ascii="Times New Roman" w:hAnsi="Times New Roman" w:cs="Times New Roman"/>
          <w:b/>
        </w:rPr>
        <w:t>образования</w:t>
      </w:r>
      <w:r w:rsidRPr="0032588D">
        <w:rPr>
          <w:rFonts w:ascii="Times New Roman" w:hAnsi="Times New Roman" w:cs="Times New Roman"/>
          <w:b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–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сбора,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 xml:space="preserve">обработки данных по </w:t>
      </w:r>
      <w:proofErr w:type="spellStart"/>
      <w:r w:rsidRPr="0032588D">
        <w:rPr>
          <w:rFonts w:ascii="Times New Roman" w:hAnsi="Times New Roman" w:cs="Times New Roman"/>
        </w:rPr>
        <w:t>внутришкольным</w:t>
      </w:r>
      <w:proofErr w:type="spellEnd"/>
      <w:r w:rsidRPr="0032588D">
        <w:rPr>
          <w:rFonts w:ascii="Times New Roman" w:hAnsi="Times New Roman" w:cs="Times New Roman"/>
        </w:rPr>
        <w:t xml:space="preserve"> показателям и индикаторам, хранения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предоставления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информации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проведении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процедур оценки образовательной деятельности школы, в том числе в рамках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лицензирования,</w:t>
      </w:r>
      <w:r w:rsidRPr="0032588D">
        <w:rPr>
          <w:rFonts w:ascii="Times New Roman" w:hAnsi="Times New Roman" w:cs="Times New Roman"/>
          <w:spacing w:val="26"/>
        </w:rPr>
        <w:t xml:space="preserve"> </w:t>
      </w:r>
      <w:r w:rsidRPr="0032588D">
        <w:rPr>
          <w:rFonts w:ascii="Times New Roman" w:hAnsi="Times New Roman" w:cs="Times New Roman"/>
        </w:rPr>
        <w:t>государственной</w:t>
      </w:r>
      <w:r w:rsidRPr="0032588D">
        <w:rPr>
          <w:rFonts w:ascii="Times New Roman" w:hAnsi="Times New Roman" w:cs="Times New Roman"/>
          <w:spacing w:val="30"/>
        </w:rPr>
        <w:t xml:space="preserve"> </w:t>
      </w:r>
      <w:r w:rsidRPr="0032588D">
        <w:rPr>
          <w:rFonts w:ascii="Times New Roman" w:hAnsi="Times New Roman" w:cs="Times New Roman"/>
        </w:rPr>
        <w:t>аккредитации,</w:t>
      </w:r>
      <w:r w:rsidRPr="0032588D">
        <w:rPr>
          <w:rFonts w:ascii="Times New Roman" w:hAnsi="Times New Roman" w:cs="Times New Roman"/>
          <w:spacing w:val="29"/>
        </w:rPr>
        <w:t xml:space="preserve"> </w:t>
      </w:r>
      <w:r w:rsidRPr="0032588D">
        <w:rPr>
          <w:rFonts w:ascii="Times New Roman" w:hAnsi="Times New Roman" w:cs="Times New Roman"/>
        </w:rPr>
        <w:t>государственного</w:t>
      </w:r>
      <w:r w:rsidRPr="0032588D">
        <w:rPr>
          <w:rFonts w:ascii="Times New Roman" w:hAnsi="Times New Roman" w:cs="Times New Roman"/>
          <w:spacing w:val="29"/>
        </w:rPr>
        <w:t xml:space="preserve"> </w:t>
      </w:r>
      <w:r w:rsidRPr="0032588D">
        <w:rPr>
          <w:rFonts w:ascii="Times New Roman" w:hAnsi="Times New Roman" w:cs="Times New Roman"/>
        </w:rPr>
        <w:t>контроля</w:t>
      </w:r>
      <w:r w:rsidRPr="0032588D">
        <w:rPr>
          <w:rFonts w:ascii="Times New Roman" w:hAnsi="Times New Roman" w:cs="Times New Roman"/>
          <w:spacing w:val="-58"/>
        </w:rPr>
        <w:t xml:space="preserve"> </w:t>
      </w:r>
      <w:r w:rsidRPr="0032588D">
        <w:rPr>
          <w:rFonts w:ascii="Times New Roman" w:hAnsi="Times New Roman" w:cs="Times New Roman"/>
        </w:rPr>
        <w:t>и надзора;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449"/>
        </w:tabs>
        <w:autoSpaceDE w:val="0"/>
        <w:autoSpaceDN w:val="0"/>
        <w:spacing w:after="0" w:line="276" w:lineRule="auto"/>
        <w:ind w:right="109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</w:r>
      <w:r w:rsidRPr="0032588D">
        <w:rPr>
          <w:rFonts w:ascii="Times New Roman" w:hAnsi="Times New Roman" w:cs="Times New Roman"/>
          <w:b/>
        </w:rPr>
        <w:t xml:space="preserve">экспертиза </w:t>
      </w:r>
      <w:r w:rsidRPr="0032588D">
        <w:rPr>
          <w:rFonts w:ascii="Times New Roman" w:hAnsi="Times New Roman" w:cs="Times New Roman"/>
        </w:rPr>
        <w:t>– всестороннее изучение и анализ состояния образовательного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процесса,</w:t>
      </w:r>
      <w:r w:rsidRPr="0032588D">
        <w:rPr>
          <w:rFonts w:ascii="Times New Roman" w:hAnsi="Times New Roman" w:cs="Times New Roman"/>
          <w:spacing w:val="3"/>
        </w:rPr>
        <w:t xml:space="preserve"> </w:t>
      </w:r>
      <w:r w:rsidRPr="0032588D">
        <w:rPr>
          <w:rFonts w:ascii="Times New Roman" w:hAnsi="Times New Roman" w:cs="Times New Roman"/>
        </w:rPr>
        <w:t>условий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 результатов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 деятельности;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449"/>
        </w:tabs>
        <w:autoSpaceDE w:val="0"/>
        <w:autoSpaceDN w:val="0"/>
        <w:spacing w:after="0" w:line="276" w:lineRule="auto"/>
        <w:ind w:right="102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</w:r>
      <w:r w:rsidRPr="0032588D">
        <w:rPr>
          <w:rFonts w:ascii="Times New Roman" w:hAnsi="Times New Roman" w:cs="Times New Roman"/>
          <w:b/>
        </w:rPr>
        <w:t xml:space="preserve">измерение </w:t>
      </w:r>
      <w:r w:rsidRPr="0032588D">
        <w:rPr>
          <w:rFonts w:ascii="Times New Roman" w:hAnsi="Times New Roman" w:cs="Times New Roman"/>
        </w:rPr>
        <w:t>– метод регистрации состояния качества образования, а также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уровня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достижений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помощью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контрольно-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измерительных материалов (контрольных работ, тестов, анкет и др.), которые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имеют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стандартизированную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форму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содержание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которых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соответствует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реализуемым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образовательным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программам;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449"/>
        </w:tabs>
        <w:autoSpaceDE w:val="0"/>
        <w:autoSpaceDN w:val="0"/>
        <w:spacing w:after="0" w:line="276" w:lineRule="auto"/>
        <w:ind w:right="105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</w:r>
      <w:r w:rsidRPr="0032588D">
        <w:rPr>
          <w:rFonts w:ascii="Times New Roman" w:hAnsi="Times New Roman" w:cs="Times New Roman"/>
          <w:b/>
        </w:rPr>
        <w:t xml:space="preserve">критерий </w:t>
      </w:r>
      <w:r w:rsidRPr="0032588D">
        <w:rPr>
          <w:rFonts w:ascii="Times New Roman" w:hAnsi="Times New Roman" w:cs="Times New Roman"/>
        </w:rPr>
        <w:t>– признак, на основании которого производится оценка и который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конкретизируется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показателях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индикаторах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–</w:t>
      </w:r>
      <w:r w:rsidRPr="0032588D">
        <w:rPr>
          <w:rFonts w:ascii="Times New Roman" w:hAnsi="Times New Roman" w:cs="Times New Roman"/>
          <w:spacing w:val="61"/>
        </w:rPr>
        <w:t xml:space="preserve"> </w:t>
      </w:r>
      <w:r w:rsidRPr="0032588D">
        <w:rPr>
          <w:rFonts w:ascii="Times New Roman" w:hAnsi="Times New Roman" w:cs="Times New Roman"/>
        </w:rPr>
        <w:t>совокупности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характеристик,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позволяющих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отразить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уровень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достижения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критерия;4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448"/>
          <w:tab w:val="left" w:pos="1449"/>
        </w:tabs>
        <w:autoSpaceDE w:val="0"/>
        <w:autoSpaceDN w:val="0"/>
        <w:spacing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  <w:b/>
        </w:rPr>
        <w:t>ГИА</w:t>
      </w:r>
      <w:r w:rsidRPr="0032588D">
        <w:rPr>
          <w:rFonts w:ascii="Times New Roman" w:hAnsi="Times New Roman" w:cs="Times New Roman"/>
          <w:b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–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государственная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итоговая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аттестация;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448"/>
          <w:tab w:val="left" w:pos="1449"/>
        </w:tabs>
        <w:autoSpaceDE w:val="0"/>
        <w:autoSpaceDN w:val="0"/>
        <w:spacing w:before="40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  <w:b/>
        </w:rPr>
        <w:t>ЕГЭ</w:t>
      </w:r>
      <w:r w:rsidRPr="0032588D">
        <w:rPr>
          <w:rFonts w:ascii="Times New Roman" w:hAnsi="Times New Roman" w:cs="Times New Roman"/>
          <w:b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–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единый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государственный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экзамен;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448"/>
          <w:tab w:val="left" w:pos="1449"/>
        </w:tabs>
        <w:autoSpaceDE w:val="0"/>
        <w:autoSpaceDN w:val="0"/>
        <w:spacing w:before="44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  <w:b/>
        </w:rPr>
        <w:t>ОГЭ</w:t>
      </w:r>
      <w:r w:rsidRPr="0032588D">
        <w:rPr>
          <w:rFonts w:ascii="Times New Roman" w:hAnsi="Times New Roman" w:cs="Times New Roman"/>
          <w:b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–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основной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государственный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экзамен;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448"/>
          <w:tab w:val="left" w:pos="1449"/>
        </w:tabs>
        <w:autoSpaceDE w:val="0"/>
        <w:autoSpaceDN w:val="0"/>
        <w:spacing w:before="40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  <w:b/>
        </w:rPr>
        <w:t>КИМ</w:t>
      </w:r>
      <w:r w:rsidRPr="0032588D">
        <w:rPr>
          <w:rFonts w:ascii="Times New Roman" w:hAnsi="Times New Roman" w:cs="Times New Roman"/>
          <w:b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–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контрольно-измерительные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материалы;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448"/>
          <w:tab w:val="left" w:pos="1449"/>
        </w:tabs>
        <w:autoSpaceDE w:val="0"/>
        <w:autoSpaceDN w:val="0"/>
        <w:spacing w:before="41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  <w:b/>
        </w:rPr>
        <w:t>ООП</w:t>
      </w:r>
      <w:r w:rsidRPr="0032588D">
        <w:rPr>
          <w:rFonts w:ascii="Times New Roman" w:hAnsi="Times New Roman" w:cs="Times New Roman"/>
          <w:b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–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основная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образовательная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программа;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30"/>
        </w:numPr>
        <w:tabs>
          <w:tab w:val="left" w:pos="1448"/>
          <w:tab w:val="left" w:pos="1449"/>
        </w:tabs>
        <w:autoSpaceDE w:val="0"/>
        <w:autoSpaceDN w:val="0"/>
        <w:spacing w:before="41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  <w:b/>
        </w:rPr>
        <w:t>УУД</w:t>
      </w:r>
      <w:r w:rsidRPr="0032588D">
        <w:rPr>
          <w:rFonts w:ascii="Times New Roman" w:hAnsi="Times New Roman" w:cs="Times New Roman"/>
          <w:b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–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универсальные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учебные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действия.</w:t>
      </w:r>
    </w:p>
    <w:p w:rsidR="0032588D" w:rsidRPr="0032588D" w:rsidRDefault="0032588D" w:rsidP="0032588D">
      <w:pPr>
        <w:pStyle w:val="a9"/>
        <w:spacing w:before="8"/>
        <w:ind w:left="0" w:firstLine="0"/>
        <w:rPr>
          <w:sz w:val="22"/>
          <w:szCs w:val="22"/>
        </w:rPr>
      </w:pPr>
    </w:p>
    <w:p w:rsidR="0032588D" w:rsidRPr="0032588D" w:rsidRDefault="0032588D" w:rsidP="0032588D">
      <w:pPr>
        <w:pStyle w:val="1"/>
        <w:keepNext w:val="0"/>
        <w:keepLines w:val="0"/>
        <w:widowControl w:val="0"/>
        <w:numPr>
          <w:ilvl w:val="0"/>
          <w:numId w:val="31"/>
        </w:numPr>
        <w:tabs>
          <w:tab w:val="left" w:pos="2189"/>
        </w:tabs>
        <w:autoSpaceDE w:val="0"/>
        <w:autoSpaceDN w:val="0"/>
        <w:spacing w:before="0" w:line="240" w:lineRule="auto"/>
        <w:ind w:left="2188"/>
        <w:jc w:val="both"/>
        <w:rPr>
          <w:rFonts w:ascii="Times New Roman" w:hAnsi="Times New Roman" w:cs="Times New Roman"/>
          <w:sz w:val="22"/>
          <w:szCs w:val="22"/>
        </w:rPr>
      </w:pPr>
      <w:r w:rsidRPr="0032588D">
        <w:rPr>
          <w:rFonts w:ascii="Times New Roman" w:hAnsi="Times New Roman" w:cs="Times New Roman"/>
          <w:sz w:val="22"/>
          <w:szCs w:val="22"/>
        </w:rPr>
        <w:t>Основные</w:t>
      </w:r>
      <w:r w:rsidRPr="0032588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цели,</w:t>
      </w:r>
      <w:r w:rsidRPr="0032588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задачи,</w:t>
      </w:r>
      <w:r w:rsidRPr="0032588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функции</w:t>
      </w:r>
      <w:r w:rsidRPr="0032588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и</w:t>
      </w:r>
      <w:r w:rsidRPr="0032588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принципы ВСОКО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8"/>
        </w:numPr>
        <w:tabs>
          <w:tab w:val="left" w:pos="1089"/>
        </w:tabs>
        <w:autoSpaceDE w:val="0"/>
        <w:autoSpaceDN w:val="0"/>
        <w:spacing w:before="197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  <w:b/>
        </w:rPr>
        <w:t>Цели</w:t>
      </w:r>
      <w:r w:rsidRPr="0032588D">
        <w:rPr>
          <w:rFonts w:ascii="Times New Roman" w:hAnsi="Times New Roman" w:cs="Times New Roman"/>
          <w:b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ВСОКО: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42" w:after="0" w:line="276" w:lineRule="auto"/>
        <w:ind w:right="105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формирование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единой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состояния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образования,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обеспечивающей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определение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факторов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своевременное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выявление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изменений,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влияющих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04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получение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объективной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информации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функционировании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развитии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тенденциях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его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изменения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и причинах,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влияющих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его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уровень;</w:t>
      </w:r>
    </w:p>
    <w:p w:rsidR="0032588D" w:rsidRPr="0032588D" w:rsidRDefault="0032588D" w:rsidP="0032588D">
      <w:pPr>
        <w:spacing w:line="276" w:lineRule="auto"/>
        <w:jc w:val="both"/>
        <w:rPr>
          <w:sz w:val="22"/>
          <w:szCs w:val="22"/>
        </w:rPr>
        <w:sectPr w:rsidR="0032588D" w:rsidRPr="0032588D" w:rsidSect="0032588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68" w:after="0" w:line="278" w:lineRule="auto"/>
        <w:ind w:right="111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lastRenderedPageBreak/>
        <w:tab/>
        <w:t>предоставление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всем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участникам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отношений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общественности достоверной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информации о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качестве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10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принятие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обоснованных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своевременных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управленческих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решений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совершенствованию образования и повышение уровня информированности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потребителей</w:t>
      </w:r>
      <w:r w:rsidRPr="0032588D">
        <w:rPr>
          <w:rFonts w:ascii="Times New Roman" w:hAnsi="Times New Roman" w:cs="Times New Roman"/>
          <w:spacing w:val="59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услуг</w:t>
      </w:r>
      <w:r w:rsidRPr="0032588D">
        <w:rPr>
          <w:rFonts w:ascii="Times New Roman" w:hAnsi="Times New Roman" w:cs="Times New Roman"/>
          <w:spacing w:val="58"/>
        </w:rPr>
        <w:t xml:space="preserve"> </w:t>
      </w:r>
      <w:r w:rsidRPr="0032588D">
        <w:rPr>
          <w:rFonts w:ascii="Times New Roman" w:hAnsi="Times New Roman" w:cs="Times New Roman"/>
        </w:rPr>
        <w:t>при</w:t>
      </w:r>
      <w:r w:rsidRPr="0032588D">
        <w:rPr>
          <w:rFonts w:ascii="Times New Roman" w:hAnsi="Times New Roman" w:cs="Times New Roman"/>
          <w:spacing w:val="59"/>
        </w:rPr>
        <w:t xml:space="preserve"> </w:t>
      </w:r>
      <w:r w:rsidRPr="0032588D">
        <w:rPr>
          <w:rFonts w:ascii="Times New Roman" w:hAnsi="Times New Roman" w:cs="Times New Roman"/>
        </w:rPr>
        <w:t>принятии</w:t>
      </w:r>
      <w:r w:rsidRPr="0032588D">
        <w:rPr>
          <w:rFonts w:ascii="Times New Roman" w:hAnsi="Times New Roman" w:cs="Times New Roman"/>
          <w:spacing w:val="58"/>
        </w:rPr>
        <w:t xml:space="preserve"> </w:t>
      </w:r>
      <w:r w:rsidRPr="0032588D">
        <w:rPr>
          <w:rFonts w:ascii="Times New Roman" w:hAnsi="Times New Roman" w:cs="Times New Roman"/>
        </w:rPr>
        <w:t>таких</w:t>
      </w:r>
      <w:r w:rsidRPr="0032588D">
        <w:rPr>
          <w:rFonts w:ascii="Times New Roman" w:hAnsi="Times New Roman" w:cs="Times New Roman"/>
          <w:spacing w:val="60"/>
        </w:rPr>
        <w:t xml:space="preserve"> </w:t>
      </w:r>
      <w:r w:rsidRPr="0032588D">
        <w:rPr>
          <w:rFonts w:ascii="Times New Roman" w:hAnsi="Times New Roman" w:cs="Times New Roman"/>
        </w:rPr>
        <w:t>решений;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38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прогнозирование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развития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школы.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8"/>
        </w:numPr>
        <w:tabs>
          <w:tab w:val="left" w:pos="1089"/>
        </w:tabs>
        <w:autoSpaceDE w:val="0"/>
        <w:autoSpaceDN w:val="0"/>
        <w:spacing w:before="38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  <w:b/>
        </w:rPr>
        <w:t>Задачи</w:t>
      </w:r>
      <w:r w:rsidRPr="0032588D">
        <w:rPr>
          <w:rFonts w:ascii="Times New Roman" w:hAnsi="Times New Roman" w:cs="Times New Roman"/>
          <w:b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ВСОКО: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41" w:after="0" w:line="276" w:lineRule="auto"/>
        <w:ind w:right="108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формирование единого понимания критериев оценки качества образования 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подходов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к его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измерению;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1" w:after="0" w:line="276" w:lineRule="auto"/>
        <w:ind w:right="112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формирование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аналитических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критериев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показателей,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позволяющей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эффективно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реализовывать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основные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цели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8" w:lineRule="auto"/>
        <w:ind w:right="109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lastRenderedPageBreak/>
        <w:tab/>
        <w:t>формирование ресурсной базы и обеспечение функционирования школьной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статистики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мониторинга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10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осуществление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2588D">
        <w:rPr>
          <w:rFonts w:ascii="Times New Roman" w:hAnsi="Times New Roman" w:cs="Times New Roman"/>
        </w:rPr>
        <w:t>самообследования</w:t>
      </w:r>
      <w:proofErr w:type="spellEnd"/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состояния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развития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эффективности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деятельности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 организации;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8" w:lineRule="auto"/>
        <w:ind w:right="104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определение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степени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соответствия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условий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осуществления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деятельности государственным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требованиям;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09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определение степени соответствия образовательных программ нормативным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требованиям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запросам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основных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потребителей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услуг;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5" w:lineRule="exact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обеспечение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доступности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качественного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33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оценка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уровня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индивидуальных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достижений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обучающихся;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40" w:after="0" w:line="276" w:lineRule="auto"/>
        <w:ind w:right="112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определение в рамках мониторинговых исследований степени соответствия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различных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уровнях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обучения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государственным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стандартам;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4" w:lineRule="exact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выявление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факторов,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влияющих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качество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44" w:after="0" w:line="276" w:lineRule="auto"/>
        <w:ind w:right="108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содействие повышению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квалификации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учителей,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принимающих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участие 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процедурах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определение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направлений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повышения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квалификации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педагогических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работников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вопросам,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касающимся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требований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аттестации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педагогов,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индивидуальным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достижениям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обучающихся;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10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определение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рейтинга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педагогов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участие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решении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стимулирующей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надбавке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к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заработной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плате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за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высокое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качество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обучения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воспитания;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8" w:lineRule="auto"/>
        <w:ind w:right="106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расширение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общественного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участия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управлении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образованием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организации.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8"/>
        </w:numPr>
        <w:tabs>
          <w:tab w:val="left" w:pos="1089"/>
        </w:tabs>
        <w:autoSpaceDE w:val="0"/>
        <w:autoSpaceDN w:val="0"/>
        <w:spacing w:after="0" w:line="272" w:lineRule="exact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основу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ВСОКО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положены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следующие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  <w:b/>
        </w:rPr>
        <w:t>принципы</w:t>
      </w:r>
      <w:r w:rsidRPr="0032588D">
        <w:rPr>
          <w:rFonts w:ascii="Times New Roman" w:hAnsi="Times New Roman" w:cs="Times New Roman"/>
        </w:rPr>
        <w:t>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39" w:after="0" w:line="276" w:lineRule="auto"/>
        <w:ind w:right="112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объективности,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достоверности,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полноты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информации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качестве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2" w:after="0" w:line="276" w:lineRule="auto"/>
        <w:ind w:right="110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реалистичности требований, норм и показателей качества образования, 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социальной и личностной значимости, учета индивидуальных особенностей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развития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отдельных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обучающихся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результатов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обучения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воспитания;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03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открытости,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прозрачности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процедур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преемственности в образовательной политике, интеграции в общероссийскую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систему</w:t>
      </w:r>
      <w:r w:rsidRPr="0032588D">
        <w:rPr>
          <w:rFonts w:ascii="Times New Roman" w:hAnsi="Times New Roman" w:cs="Times New Roman"/>
          <w:spacing w:val="-6"/>
        </w:rPr>
        <w:t xml:space="preserve"> </w:t>
      </w:r>
      <w:r w:rsidRPr="0032588D">
        <w:rPr>
          <w:rFonts w:ascii="Times New Roman" w:hAnsi="Times New Roman" w:cs="Times New Roman"/>
        </w:rPr>
        <w:t>оценки качества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spacing w:line="276" w:lineRule="auto"/>
        <w:jc w:val="both"/>
        <w:rPr>
          <w:sz w:val="22"/>
          <w:szCs w:val="22"/>
        </w:rPr>
        <w:sectPr w:rsidR="0032588D" w:rsidRPr="0032588D" w:rsidSect="0032588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68" w:after="0" w:line="276" w:lineRule="auto"/>
        <w:ind w:right="112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lastRenderedPageBreak/>
        <w:tab/>
      </w:r>
      <w:proofErr w:type="spellStart"/>
      <w:r w:rsidRPr="0032588D">
        <w:rPr>
          <w:rFonts w:ascii="Times New Roman" w:hAnsi="Times New Roman" w:cs="Times New Roman"/>
        </w:rPr>
        <w:t>инструментальности</w:t>
      </w:r>
      <w:proofErr w:type="spellEnd"/>
      <w:r w:rsidRPr="0032588D">
        <w:rPr>
          <w:rFonts w:ascii="Times New Roman" w:hAnsi="Times New Roman" w:cs="Times New Roman"/>
        </w:rPr>
        <w:t xml:space="preserve"> и технологичности используемых показателей (с учетом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существующих возможностей сбора данных, методик измерений, анализа 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интерпретации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данных,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подготовленности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потребителей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к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их восприятию);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2" w:after="0" w:line="276" w:lineRule="auto"/>
        <w:ind w:right="117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минимизации системы показателей с учетом потребностей разных уровней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управления;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1" w:after="0" w:line="276" w:lineRule="auto"/>
        <w:ind w:right="114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взаимного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дополнения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оценочных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процедур,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установления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между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ними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взаимосвязей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 взаимозависимости;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5" w:lineRule="exact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надежности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средств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достижений;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41" w:after="0" w:line="278" w:lineRule="auto"/>
        <w:ind w:right="112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доступности информации о состоянии и качестве образования для различных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групп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потребителей;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12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</w:r>
      <w:proofErr w:type="spellStart"/>
      <w:r w:rsidRPr="0032588D">
        <w:rPr>
          <w:rFonts w:ascii="Times New Roman" w:hAnsi="Times New Roman" w:cs="Times New Roman"/>
        </w:rPr>
        <w:t>рефлексивности</w:t>
      </w:r>
      <w:proofErr w:type="spellEnd"/>
      <w:r w:rsidRPr="0032588D">
        <w:rPr>
          <w:rFonts w:ascii="Times New Roman" w:hAnsi="Times New Roman" w:cs="Times New Roman"/>
        </w:rPr>
        <w:t>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реализуемой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через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включение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педагогов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самоанализ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самооценку деятельности с опорой на объективные критерии и показатели;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повышения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потенциала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внутренней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самооценки,</w:t>
      </w:r>
      <w:r w:rsidRPr="0032588D">
        <w:rPr>
          <w:rFonts w:ascii="Times New Roman" w:hAnsi="Times New Roman" w:cs="Times New Roman"/>
          <w:spacing w:val="61"/>
        </w:rPr>
        <w:t xml:space="preserve"> </w:t>
      </w:r>
      <w:r w:rsidRPr="0032588D">
        <w:rPr>
          <w:rFonts w:ascii="Times New Roman" w:hAnsi="Times New Roman" w:cs="Times New Roman"/>
        </w:rPr>
        <w:t>самоанализа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каждого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педагога;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08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оптимальности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использования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источников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первичных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данных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для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определения показателей качества и эффективности образования (с учетом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возможности их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многократного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использования);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11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соблюдения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морально-этических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норм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проведении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процедур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образования в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организации.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8"/>
        </w:numPr>
        <w:tabs>
          <w:tab w:val="left" w:pos="1089"/>
        </w:tabs>
        <w:autoSpaceDE w:val="0"/>
        <w:autoSpaceDN w:val="0"/>
        <w:spacing w:after="0" w:line="275" w:lineRule="exact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Основные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  <w:b/>
        </w:rPr>
        <w:t>функции</w:t>
      </w:r>
      <w:r w:rsidRPr="0032588D">
        <w:rPr>
          <w:rFonts w:ascii="Times New Roman" w:hAnsi="Times New Roman" w:cs="Times New Roman"/>
          <w:b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ВСОКО: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before="38" w:after="0" w:line="276" w:lineRule="auto"/>
        <w:ind w:right="106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обеспечение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введения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ФГОС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удовлетворение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потребности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получении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качественного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стороны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всех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участников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отношений;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11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аналитическое сопровождение управления качеством обучения и воспитания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обучающихся;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8" w:lineRule="auto"/>
        <w:ind w:right="103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экспертиза,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диагностика,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прогноз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основных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тенденций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развития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lastRenderedPageBreak/>
        <w:t>организации;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15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информационное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обеспечение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управленческих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решений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проблемам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повышения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8"/>
        </w:numPr>
        <w:tabs>
          <w:tab w:val="left" w:pos="1449"/>
        </w:tabs>
        <w:autoSpaceDE w:val="0"/>
        <w:autoSpaceDN w:val="0"/>
        <w:spacing w:after="0" w:line="276" w:lineRule="auto"/>
        <w:ind w:right="105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обеспечение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внешних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пользователей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(представителей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исполнительной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законодательной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власти,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работодателей,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представителей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общественных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организаций и СМИ, родителей, широкой общественности) информацией 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развитии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разработка</w:t>
      </w:r>
      <w:r w:rsidRPr="0032588D">
        <w:rPr>
          <w:rFonts w:ascii="Times New Roman" w:hAnsi="Times New Roman" w:cs="Times New Roman"/>
          <w:spacing w:val="61"/>
        </w:rPr>
        <w:t xml:space="preserve"> </w:t>
      </w:r>
      <w:r w:rsidRPr="0032588D">
        <w:rPr>
          <w:rFonts w:ascii="Times New Roman" w:hAnsi="Times New Roman" w:cs="Times New Roman"/>
        </w:rPr>
        <w:t>соответствующей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информирования внешних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пользователей.</w:t>
      </w:r>
    </w:p>
    <w:p w:rsidR="0032588D" w:rsidRPr="0032588D" w:rsidRDefault="0032588D" w:rsidP="0032588D">
      <w:pPr>
        <w:pStyle w:val="a9"/>
        <w:spacing w:before="7"/>
        <w:ind w:left="0" w:firstLine="0"/>
        <w:rPr>
          <w:sz w:val="22"/>
          <w:szCs w:val="22"/>
        </w:rPr>
      </w:pPr>
    </w:p>
    <w:p w:rsidR="0032588D" w:rsidRPr="0032588D" w:rsidRDefault="0032588D" w:rsidP="0032588D">
      <w:pPr>
        <w:pStyle w:val="1"/>
        <w:keepNext w:val="0"/>
        <w:keepLines w:val="0"/>
        <w:widowControl w:val="0"/>
        <w:numPr>
          <w:ilvl w:val="0"/>
          <w:numId w:val="31"/>
        </w:numPr>
        <w:tabs>
          <w:tab w:val="left" w:pos="3146"/>
        </w:tabs>
        <w:autoSpaceDE w:val="0"/>
        <w:autoSpaceDN w:val="0"/>
        <w:spacing w:before="0" w:line="240" w:lineRule="auto"/>
        <w:ind w:left="3145"/>
        <w:jc w:val="both"/>
        <w:rPr>
          <w:rFonts w:ascii="Times New Roman" w:hAnsi="Times New Roman" w:cs="Times New Roman"/>
          <w:sz w:val="22"/>
          <w:szCs w:val="22"/>
        </w:rPr>
      </w:pPr>
      <w:r w:rsidRPr="0032588D">
        <w:rPr>
          <w:rFonts w:ascii="Times New Roman" w:hAnsi="Times New Roman" w:cs="Times New Roman"/>
          <w:sz w:val="22"/>
          <w:szCs w:val="22"/>
        </w:rPr>
        <w:t>Организационная</w:t>
      </w:r>
      <w:r w:rsidRPr="0032588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структура</w:t>
      </w:r>
      <w:r w:rsidRPr="0032588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ВСОКО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7"/>
        </w:numPr>
        <w:tabs>
          <w:tab w:val="left" w:pos="1141"/>
        </w:tabs>
        <w:autoSpaceDE w:val="0"/>
        <w:autoSpaceDN w:val="0"/>
        <w:spacing w:before="197" w:after="0" w:line="276" w:lineRule="auto"/>
        <w:ind w:right="106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Организационная структура, занимающаяся внутренней оценкой, экспертизой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интерпретацией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полученных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результатов,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включает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себя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администрацию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педагогический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совет,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научно-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методический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совет,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методические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объединения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учителей-предметников,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временные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структуры.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7"/>
        </w:numPr>
        <w:tabs>
          <w:tab w:val="left" w:pos="1089"/>
        </w:tabs>
        <w:autoSpaceDE w:val="0"/>
        <w:autoSpaceDN w:val="0"/>
        <w:spacing w:after="0" w:line="240" w:lineRule="auto"/>
        <w:ind w:left="108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Администрация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организации: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before="41" w:after="0" w:line="276" w:lineRule="auto"/>
        <w:ind w:right="103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формирует, утверждает приказом директора образовательной организации 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контролирует</w:t>
      </w:r>
      <w:r w:rsidRPr="0032588D">
        <w:rPr>
          <w:rFonts w:ascii="Times New Roman" w:hAnsi="Times New Roman" w:cs="Times New Roman"/>
          <w:spacing w:val="17"/>
        </w:rPr>
        <w:t xml:space="preserve"> </w:t>
      </w:r>
      <w:r w:rsidRPr="0032588D">
        <w:rPr>
          <w:rFonts w:ascii="Times New Roman" w:hAnsi="Times New Roman" w:cs="Times New Roman"/>
        </w:rPr>
        <w:t>исполнение</w:t>
      </w:r>
      <w:r w:rsidRPr="0032588D">
        <w:rPr>
          <w:rFonts w:ascii="Times New Roman" w:hAnsi="Times New Roman" w:cs="Times New Roman"/>
          <w:spacing w:val="15"/>
        </w:rPr>
        <w:t xml:space="preserve"> </w:t>
      </w:r>
      <w:r w:rsidRPr="0032588D">
        <w:rPr>
          <w:rFonts w:ascii="Times New Roman" w:hAnsi="Times New Roman" w:cs="Times New Roman"/>
        </w:rPr>
        <w:t>блока</w:t>
      </w:r>
      <w:r w:rsidRPr="0032588D">
        <w:rPr>
          <w:rFonts w:ascii="Times New Roman" w:hAnsi="Times New Roman" w:cs="Times New Roman"/>
          <w:spacing w:val="15"/>
        </w:rPr>
        <w:t xml:space="preserve"> </w:t>
      </w:r>
      <w:r w:rsidRPr="0032588D">
        <w:rPr>
          <w:rFonts w:ascii="Times New Roman" w:hAnsi="Times New Roman" w:cs="Times New Roman"/>
        </w:rPr>
        <w:t>локальных</w:t>
      </w:r>
      <w:r w:rsidRPr="0032588D">
        <w:rPr>
          <w:rFonts w:ascii="Times New Roman" w:hAnsi="Times New Roman" w:cs="Times New Roman"/>
          <w:spacing w:val="18"/>
        </w:rPr>
        <w:t xml:space="preserve"> </w:t>
      </w:r>
      <w:r w:rsidRPr="0032588D">
        <w:rPr>
          <w:rFonts w:ascii="Times New Roman" w:hAnsi="Times New Roman" w:cs="Times New Roman"/>
        </w:rPr>
        <w:t>актов,</w:t>
      </w:r>
      <w:r w:rsidRPr="0032588D">
        <w:rPr>
          <w:rFonts w:ascii="Times New Roman" w:hAnsi="Times New Roman" w:cs="Times New Roman"/>
          <w:spacing w:val="14"/>
        </w:rPr>
        <w:t xml:space="preserve"> </w:t>
      </w:r>
      <w:r w:rsidRPr="0032588D">
        <w:rPr>
          <w:rFonts w:ascii="Times New Roman" w:hAnsi="Times New Roman" w:cs="Times New Roman"/>
        </w:rPr>
        <w:t>регулирующих</w:t>
      </w:r>
    </w:p>
    <w:p w:rsidR="0032588D" w:rsidRPr="0032588D" w:rsidRDefault="0032588D" w:rsidP="0032588D">
      <w:pPr>
        <w:spacing w:line="276" w:lineRule="auto"/>
        <w:jc w:val="both"/>
        <w:rPr>
          <w:sz w:val="22"/>
          <w:szCs w:val="22"/>
        </w:rPr>
        <w:sectPr w:rsidR="0032588D" w:rsidRPr="0032588D" w:rsidSect="0032588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32588D" w:rsidRPr="0032588D" w:rsidRDefault="0032588D" w:rsidP="0032588D">
      <w:pPr>
        <w:pStyle w:val="a9"/>
        <w:spacing w:before="68" w:line="278" w:lineRule="auto"/>
        <w:ind w:right="106" w:firstLine="0"/>
        <w:rPr>
          <w:sz w:val="22"/>
          <w:szCs w:val="22"/>
        </w:rPr>
      </w:pPr>
      <w:r w:rsidRPr="0032588D">
        <w:rPr>
          <w:sz w:val="22"/>
          <w:szCs w:val="22"/>
        </w:rPr>
        <w:lastRenderedPageBreak/>
        <w:t>функционирование ВСОКО образовательной организации, и приложений к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ним;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6" w:lineRule="auto"/>
        <w:ind w:right="105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разрабатывает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мероприятия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готовит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предложения,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направленные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совершенствование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ВСОКО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61"/>
        </w:rPr>
        <w:t xml:space="preserve"> </w:t>
      </w:r>
      <w:r w:rsidRPr="0032588D">
        <w:rPr>
          <w:rFonts w:ascii="Times New Roman" w:hAnsi="Times New Roman" w:cs="Times New Roman"/>
        </w:rPr>
        <w:t>организации,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участвует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этих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мероприятиях;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6" w:lineRule="auto"/>
        <w:ind w:right="108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обеспечивает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основе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программы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проведение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контрольно-оценочных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процедур,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мониторинговых,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социологических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статистических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исследований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вопросам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6" w:lineRule="auto"/>
        <w:ind w:right="105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организует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систему мониторинга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осуществляет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сбор,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обработку,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хранение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предоставление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информации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состоянии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динамике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развития;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анализирует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результаты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уровне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организации;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6" w:lineRule="auto"/>
        <w:ind w:right="117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организует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изучение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информационных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запросов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основных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пользователей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оценки качества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6" w:lineRule="auto"/>
        <w:ind w:right="102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обеспечивает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условия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для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подготовки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работников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общественных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экспертов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осуществлению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контрольно-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оценочных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процедур;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6" w:lineRule="auto"/>
        <w:ind w:right="102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обеспечивает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предоставление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информации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районный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городской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уровни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формирует информационно-аналитические материалы по результатам 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(анализ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работы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за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учебный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год,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32588D">
        <w:rPr>
          <w:rFonts w:ascii="Times New Roman" w:hAnsi="Times New Roman" w:cs="Times New Roman"/>
        </w:rPr>
        <w:t>самообследование</w:t>
      </w:r>
      <w:proofErr w:type="spellEnd"/>
      <w:r w:rsidRPr="0032588D">
        <w:rPr>
          <w:rFonts w:ascii="Times New Roman" w:hAnsi="Times New Roman" w:cs="Times New Roman"/>
        </w:rPr>
        <w:t>, публичный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доклад 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др.);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6" w:lineRule="auto"/>
        <w:ind w:right="110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принимает управленческие решения по развитию качества образования 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основе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анализа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результатов,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полученных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процессе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реализации</w:t>
      </w:r>
      <w:r w:rsidRPr="0032588D">
        <w:rPr>
          <w:rFonts w:ascii="Times New Roman" w:hAnsi="Times New Roman" w:cs="Times New Roman"/>
          <w:spacing w:val="5"/>
        </w:rPr>
        <w:t xml:space="preserve"> </w:t>
      </w:r>
      <w:r w:rsidRPr="0032588D">
        <w:rPr>
          <w:rFonts w:ascii="Times New Roman" w:hAnsi="Times New Roman" w:cs="Times New Roman"/>
        </w:rPr>
        <w:t>ВСОКО.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7"/>
        </w:numPr>
        <w:tabs>
          <w:tab w:val="left" w:pos="1158"/>
        </w:tabs>
        <w:autoSpaceDE w:val="0"/>
        <w:autoSpaceDN w:val="0"/>
        <w:spacing w:after="0" w:line="278" w:lineRule="auto"/>
        <w:ind w:right="103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Научно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-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методический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совет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методические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объединения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учителей-предметников: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51"/>
        </w:tabs>
        <w:autoSpaceDE w:val="0"/>
        <w:autoSpaceDN w:val="0"/>
        <w:spacing w:after="0" w:line="276" w:lineRule="auto"/>
        <w:ind w:right="108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участвуют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разработке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методик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показателей,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характеризующих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состояние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динамику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развития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критериев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результативности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профессиональной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деятельности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педагогов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организации;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6" w:lineRule="auto"/>
        <w:ind w:right="106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содействуют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подготовке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работников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общественных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экспертов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к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осуществлению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контрольно-оценочных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процедур;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8" w:lineRule="auto"/>
        <w:ind w:right="111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проводят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экспертизу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содержания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результатов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аттестации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обучающихся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формируют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предложения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по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их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совершенствованию;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6" w:lineRule="auto"/>
        <w:ind w:right="112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готовят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предложения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для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администрации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выработке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управленческих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решений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результатам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уровне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организации.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7"/>
        </w:numPr>
        <w:tabs>
          <w:tab w:val="left" w:pos="1089"/>
        </w:tabs>
        <w:autoSpaceDE w:val="0"/>
        <w:autoSpaceDN w:val="0"/>
        <w:spacing w:after="0" w:line="240" w:lineRule="auto"/>
        <w:ind w:left="108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Педагогический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совет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организации: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8"/>
          <w:tab w:val="left" w:pos="1449"/>
        </w:tabs>
        <w:autoSpaceDE w:val="0"/>
        <w:autoSpaceDN w:val="0"/>
        <w:spacing w:before="29" w:after="0" w:line="276" w:lineRule="auto"/>
        <w:ind w:right="111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содействует</w:t>
      </w:r>
      <w:r w:rsidRPr="0032588D">
        <w:rPr>
          <w:rFonts w:ascii="Times New Roman" w:hAnsi="Times New Roman" w:cs="Times New Roman"/>
          <w:spacing w:val="25"/>
        </w:rPr>
        <w:t xml:space="preserve"> </w:t>
      </w:r>
      <w:r w:rsidRPr="0032588D">
        <w:rPr>
          <w:rFonts w:ascii="Times New Roman" w:hAnsi="Times New Roman" w:cs="Times New Roman"/>
        </w:rPr>
        <w:t>определению</w:t>
      </w:r>
      <w:r w:rsidRPr="0032588D">
        <w:rPr>
          <w:rFonts w:ascii="Times New Roman" w:hAnsi="Times New Roman" w:cs="Times New Roman"/>
          <w:spacing w:val="22"/>
        </w:rPr>
        <w:t xml:space="preserve"> </w:t>
      </w:r>
      <w:r w:rsidRPr="0032588D">
        <w:rPr>
          <w:rFonts w:ascii="Times New Roman" w:hAnsi="Times New Roman" w:cs="Times New Roman"/>
        </w:rPr>
        <w:t>стратегических</w:t>
      </w:r>
      <w:r w:rsidRPr="0032588D">
        <w:rPr>
          <w:rFonts w:ascii="Times New Roman" w:hAnsi="Times New Roman" w:cs="Times New Roman"/>
          <w:spacing w:val="24"/>
        </w:rPr>
        <w:t xml:space="preserve"> </w:t>
      </w:r>
      <w:r w:rsidRPr="0032588D">
        <w:rPr>
          <w:rFonts w:ascii="Times New Roman" w:hAnsi="Times New Roman" w:cs="Times New Roman"/>
        </w:rPr>
        <w:t>направлений</w:t>
      </w:r>
      <w:r w:rsidRPr="0032588D">
        <w:rPr>
          <w:rFonts w:ascii="Times New Roman" w:hAnsi="Times New Roman" w:cs="Times New Roman"/>
          <w:spacing w:val="25"/>
        </w:rPr>
        <w:t xml:space="preserve"> </w:t>
      </w:r>
      <w:r w:rsidRPr="0032588D">
        <w:rPr>
          <w:rFonts w:ascii="Times New Roman" w:hAnsi="Times New Roman" w:cs="Times New Roman"/>
        </w:rPr>
        <w:t>развития</w:t>
      </w:r>
      <w:r w:rsidRPr="0032588D">
        <w:rPr>
          <w:rFonts w:ascii="Times New Roman" w:hAnsi="Times New Roman" w:cs="Times New Roman"/>
          <w:spacing w:val="22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в образовательной организации;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8"/>
          <w:tab w:val="left" w:pos="1449"/>
        </w:tabs>
        <w:autoSpaceDE w:val="0"/>
        <w:autoSpaceDN w:val="0"/>
        <w:spacing w:after="0" w:line="278" w:lineRule="auto"/>
        <w:ind w:right="111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lastRenderedPageBreak/>
        <w:tab/>
        <w:t>содействует</w:t>
      </w:r>
      <w:r w:rsidRPr="0032588D">
        <w:rPr>
          <w:rFonts w:ascii="Times New Roman" w:hAnsi="Times New Roman" w:cs="Times New Roman"/>
          <w:spacing w:val="32"/>
        </w:rPr>
        <w:t xml:space="preserve"> </w:t>
      </w:r>
      <w:r w:rsidRPr="0032588D">
        <w:rPr>
          <w:rFonts w:ascii="Times New Roman" w:hAnsi="Times New Roman" w:cs="Times New Roman"/>
        </w:rPr>
        <w:t>реализации</w:t>
      </w:r>
      <w:r w:rsidRPr="0032588D">
        <w:rPr>
          <w:rFonts w:ascii="Times New Roman" w:hAnsi="Times New Roman" w:cs="Times New Roman"/>
          <w:spacing w:val="30"/>
        </w:rPr>
        <w:t xml:space="preserve"> </w:t>
      </w:r>
      <w:r w:rsidRPr="0032588D">
        <w:rPr>
          <w:rFonts w:ascii="Times New Roman" w:hAnsi="Times New Roman" w:cs="Times New Roman"/>
        </w:rPr>
        <w:t>принципа</w:t>
      </w:r>
      <w:r w:rsidRPr="0032588D">
        <w:rPr>
          <w:rFonts w:ascii="Times New Roman" w:hAnsi="Times New Roman" w:cs="Times New Roman"/>
          <w:spacing w:val="30"/>
        </w:rPr>
        <w:t xml:space="preserve"> </w:t>
      </w:r>
      <w:r w:rsidRPr="0032588D">
        <w:rPr>
          <w:rFonts w:ascii="Times New Roman" w:hAnsi="Times New Roman" w:cs="Times New Roman"/>
        </w:rPr>
        <w:t>общественного</w:t>
      </w:r>
      <w:r w:rsidRPr="0032588D">
        <w:rPr>
          <w:rFonts w:ascii="Times New Roman" w:hAnsi="Times New Roman" w:cs="Times New Roman"/>
          <w:spacing w:val="34"/>
        </w:rPr>
        <w:t xml:space="preserve"> </w:t>
      </w:r>
      <w:r w:rsidRPr="0032588D">
        <w:rPr>
          <w:rFonts w:ascii="Times New Roman" w:hAnsi="Times New Roman" w:cs="Times New Roman"/>
        </w:rPr>
        <w:t>участия</w:t>
      </w:r>
      <w:r w:rsidRPr="0032588D">
        <w:rPr>
          <w:rFonts w:ascii="Times New Roman" w:hAnsi="Times New Roman" w:cs="Times New Roman"/>
          <w:spacing w:val="3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33"/>
        </w:rPr>
        <w:t xml:space="preserve"> </w:t>
      </w:r>
      <w:r w:rsidRPr="0032588D">
        <w:rPr>
          <w:rFonts w:ascii="Times New Roman" w:hAnsi="Times New Roman" w:cs="Times New Roman"/>
        </w:rPr>
        <w:t>управлении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образованием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в образовательной организации;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8"/>
          <w:tab w:val="left" w:pos="1449"/>
        </w:tabs>
        <w:autoSpaceDE w:val="0"/>
        <w:autoSpaceDN w:val="0"/>
        <w:spacing w:after="0" w:line="272" w:lineRule="exact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принимает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участие:</w:t>
      </w:r>
    </w:p>
    <w:p w:rsidR="0032588D" w:rsidRPr="0032588D" w:rsidRDefault="0032588D" w:rsidP="0032588D">
      <w:pPr>
        <w:pStyle w:val="a9"/>
        <w:tabs>
          <w:tab w:val="left" w:pos="1793"/>
          <w:tab w:val="left" w:pos="3546"/>
          <w:tab w:val="left" w:pos="5604"/>
          <w:tab w:val="left" w:pos="6746"/>
          <w:tab w:val="left" w:pos="7977"/>
        </w:tabs>
        <w:spacing w:before="40" w:line="276" w:lineRule="auto"/>
        <w:ind w:left="102" w:right="110" w:firstLine="1346"/>
        <w:rPr>
          <w:sz w:val="22"/>
          <w:szCs w:val="22"/>
        </w:rPr>
      </w:pPr>
      <w:r w:rsidRPr="0032588D">
        <w:rPr>
          <w:sz w:val="22"/>
          <w:szCs w:val="22"/>
        </w:rPr>
        <w:t>в</w:t>
      </w:r>
      <w:r w:rsidRPr="0032588D">
        <w:rPr>
          <w:sz w:val="22"/>
          <w:szCs w:val="22"/>
        </w:rPr>
        <w:tab/>
        <w:t>формировании</w:t>
      </w:r>
      <w:r w:rsidRPr="0032588D">
        <w:rPr>
          <w:sz w:val="22"/>
          <w:szCs w:val="22"/>
        </w:rPr>
        <w:tab/>
        <w:t>информационных</w:t>
      </w:r>
      <w:r w:rsidRPr="0032588D">
        <w:rPr>
          <w:sz w:val="22"/>
          <w:szCs w:val="22"/>
        </w:rPr>
        <w:tab/>
        <w:t>запросов</w:t>
      </w:r>
      <w:r w:rsidRPr="0032588D">
        <w:rPr>
          <w:sz w:val="22"/>
          <w:szCs w:val="22"/>
        </w:rPr>
        <w:tab/>
        <w:t>основных</w:t>
      </w:r>
      <w:r w:rsidRPr="0032588D">
        <w:rPr>
          <w:sz w:val="22"/>
          <w:szCs w:val="22"/>
        </w:rPr>
        <w:tab/>
      </w:r>
      <w:r w:rsidRPr="0032588D">
        <w:rPr>
          <w:spacing w:val="-1"/>
          <w:sz w:val="22"/>
          <w:szCs w:val="22"/>
        </w:rPr>
        <w:t>пользователей</w:t>
      </w:r>
      <w:r w:rsidRPr="0032588D">
        <w:rPr>
          <w:spacing w:val="-57"/>
          <w:sz w:val="22"/>
          <w:szCs w:val="22"/>
        </w:rPr>
        <w:t xml:space="preserve"> </w:t>
      </w:r>
      <w:r w:rsidRPr="0032588D">
        <w:rPr>
          <w:sz w:val="22"/>
          <w:szCs w:val="22"/>
        </w:rPr>
        <w:t>системы</w:t>
      </w:r>
      <w:r w:rsidRPr="0032588D">
        <w:rPr>
          <w:spacing w:val="-1"/>
          <w:sz w:val="22"/>
          <w:szCs w:val="22"/>
        </w:rPr>
        <w:t xml:space="preserve"> </w:t>
      </w:r>
      <w:r w:rsidRPr="0032588D">
        <w:rPr>
          <w:sz w:val="22"/>
          <w:szCs w:val="22"/>
        </w:rPr>
        <w:t>оценки качества</w:t>
      </w:r>
      <w:r w:rsidRPr="0032588D">
        <w:rPr>
          <w:spacing w:val="-2"/>
          <w:sz w:val="22"/>
          <w:szCs w:val="22"/>
        </w:rPr>
        <w:t xml:space="preserve"> </w:t>
      </w:r>
      <w:r w:rsidRPr="0032588D">
        <w:rPr>
          <w:sz w:val="22"/>
          <w:szCs w:val="22"/>
        </w:rPr>
        <w:t>образования</w:t>
      </w:r>
      <w:r w:rsidRPr="0032588D">
        <w:rPr>
          <w:spacing w:val="3"/>
          <w:sz w:val="22"/>
          <w:szCs w:val="22"/>
        </w:rPr>
        <w:t xml:space="preserve"> </w:t>
      </w:r>
      <w:r w:rsidRPr="0032588D">
        <w:rPr>
          <w:sz w:val="22"/>
          <w:szCs w:val="22"/>
        </w:rPr>
        <w:t>образовательной</w:t>
      </w:r>
      <w:r w:rsidRPr="0032588D">
        <w:rPr>
          <w:spacing w:val="-1"/>
          <w:sz w:val="22"/>
          <w:szCs w:val="22"/>
        </w:rPr>
        <w:t xml:space="preserve"> </w:t>
      </w:r>
      <w:r w:rsidRPr="0032588D">
        <w:rPr>
          <w:sz w:val="22"/>
          <w:szCs w:val="22"/>
        </w:rPr>
        <w:t>организации;</w:t>
      </w:r>
    </w:p>
    <w:p w:rsidR="0032588D" w:rsidRPr="0032588D" w:rsidRDefault="0032588D" w:rsidP="0032588D">
      <w:pPr>
        <w:spacing w:line="276" w:lineRule="auto"/>
        <w:jc w:val="both"/>
        <w:rPr>
          <w:sz w:val="22"/>
          <w:szCs w:val="22"/>
        </w:rPr>
        <w:sectPr w:rsidR="0032588D" w:rsidRPr="0032588D" w:rsidSect="0032588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32588D" w:rsidRPr="0032588D" w:rsidRDefault="0032588D" w:rsidP="0032588D">
      <w:pPr>
        <w:pStyle w:val="a9"/>
        <w:spacing w:before="68" w:line="278" w:lineRule="auto"/>
        <w:ind w:left="102" w:right="109" w:firstLine="1286"/>
        <w:rPr>
          <w:sz w:val="22"/>
          <w:szCs w:val="22"/>
        </w:rPr>
      </w:pPr>
      <w:r w:rsidRPr="0032588D">
        <w:rPr>
          <w:sz w:val="22"/>
          <w:szCs w:val="22"/>
        </w:rPr>
        <w:lastRenderedPageBreak/>
        <w:t>в обсуждении системы показателей, характеризующих состояние и динамику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развития</w:t>
      </w:r>
      <w:r w:rsidRPr="0032588D">
        <w:rPr>
          <w:spacing w:val="-1"/>
          <w:sz w:val="22"/>
          <w:szCs w:val="22"/>
        </w:rPr>
        <w:t xml:space="preserve"> </w:t>
      </w:r>
      <w:r w:rsidRPr="0032588D">
        <w:rPr>
          <w:sz w:val="22"/>
          <w:szCs w:val="22"/>
        </w:rPr>
        <w:t>системы образования;</w:t>
      </w:r>
    </w:p>
    <w:p w:rsidR="0032588D" w:rsidRPr="0032588D" w:rsidRDefault="0032588D" w:rsidP="0032588D">
      <w:pPr>
        <w:pStyle w:val="a9"/>
        <w:spacing w:line="276" w:lineRule="auto"/>
        <w:ind w:left="102" w:right="112" w:firstLine="1286"/>
        <w:rPr>
          <w:sz w:val="22"/>
          <w:szCs w:val="22"/>
        </w:rPr>
      </w:pPr>
      <w:r w:rsidRPr="0032588D">
        <w:rPr>
          <w:sz w:val="22"/>
          <w:szCs w:val="22"/>
        </w:rPr>
        <w:t>в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экспертизе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качества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образовательных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результатов,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условий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организации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образовательной</w:t>
      </w:r>
      <w:r w:rsidRPr="0032588D">
        <w:rPr>
          <w:spacing w:val="-1"/>
          <w:sz w:val="22"/>
          <w:szCs w:val="22"/>
        </w:rPr>
        <w:t xml:space="preserve"> </w:t>
      </w:r>
      <w:r w:rsidRPr="0032588D">
        <w:rPr>
          <w:sz w:val="22"/>
          <w:szCs w:val="22"/>
        </w:rPr>
        <w:t>деятельности;</w:t>
      </w:r>
    </w:p>
    <w:p w:rsidR="0032588D" w:rsidRPr="0032588D" w:rsidRDefault="0032588D" w:rsidP="0032588D">
      <w:pPr>
        <w:pStyle w:val="a9"/>
        <w:spacing w:line="276" w:lineRule="auto"/>
        <w:ind w:left="102" w:right="105" w:firstLine="1346"/>
        <w:rPr>
          <w:sz w:val="22"/>
          <w:szCs w:val="22"/>
        </w:rPr>
      </w:pPr>
      <w:r w:rsidRPr="0032588D">
        <w:rPr>
          <w:sz w:val="22"/>
          <w:szCs w:val="22"/>
        </w:rPr>
        <w:t>в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оценке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качества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и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результативности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труда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работников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образовательной</w:t>
      </w:r>
      <w:r w:rsidRPr="0032588D">
        <w:rPr>
          <w:spacing w:val="-57"/>
          <w:sz w:val="22"/>
          <w:szCs w:val="22"/>
        </w:rPr>
        <w:t xml:space="preserve"> </w:t>
      </w:r>
      <w:r w:rsidRPr="0032588D">
        <w:rPr>
          <w:sz w:val="22"/>
          <w:szCs w:val="22"/>
        </w:rPr>
        <w:t>организации,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распределении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выплат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стимулирующего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характера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работникам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и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согласовании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их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распределения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в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порядке,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установленном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локальными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актами</w:t>
      </w:r>
      <w:r w:rsidRPr="0032588D">
        <w:rPr>
          <w:spacing w:val="1"/>
          <w:sz w:val="22"/>
          <w:szCs w:val="22"/>
        </w:rPr>
        <w:t xml:space="preserve"> </w:t>
      </w:r>
      <w:r w:rsidRPr="0032588D">
        <w:rPr>
          <w:sz w:val="22"/>
          <w:szCs w:val="22"/>
        </w:rPr>
        <w:t>образовательной</w:t>
      </w:r>
      <w:r w:rsidRPr="0032588D">
        <w:rPr>
          <w:spacing w:val="-1"/>
          <w:sz w:val="22"/>
          <w:szCs w:val="22"/>
        </w:rPr>
        <w:t xml:space="preserve"> </w:t>
      </w:r>
      <w:r w:rsidRPr="0032588D">
        <w:rPr>
          <w:sz w:val="22"/>
          <w:szCs w:val="22"/>
        </w:rPr>
        <w:t>организации;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8" w:lineRule="auto"/>
        <w:ind w:right="111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содействует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работы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повышению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квалификации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педагогических работников,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развитию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творческих инициатив;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6" w:lineRule="auto"/>
        <w:ind w:right="101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заслушивает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информацию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отчеты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педагогических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работников,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доклады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представителей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учреждений,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взаимодействующих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вопросам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воспитания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обучающихся,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т.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ч.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сообщения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проверке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соблюдения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санитарно-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гигиенического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режима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охране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труда,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здоровья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жизни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обучающихся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другие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вопросы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деятельности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 организации;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7"/>
        </w:numPr>
        <w:tabs>
          <w:tab w:val="left" w:pos="1449"/>
        </w:tabs>
        <w:autoSpaceDE w:val="0"/>
        <w:autoSpaceDN w:val="0"/>
        <w:spacing w:after="0" w:line="276" w:lineRule="auto"/>
        <w:ind w:right="109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принимает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решение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перечне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учебных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предметов,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выносимых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промежуточную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аттестацию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по результатам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учебного года.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7"/>
        </w:numPr>
        <w:tabs>
          <w:tab w:val="left" w:pos="1137"/>
        </w:tabs>
        <w:autoSpaceDE w:val="0"/>
        <w:autoSpaceDN w:val="0"/>
        <w:spacing w:after="0" w:line="276" w:lineRule="auto"/>
        <w:ind w:right="102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Совет образовательной организации осуществляет общественный контроль за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качеством образования и образовательной деятельностью образовательной организации 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формах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общественного наблюдения, общественной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экспертизы.</w:t>
      </w:r>
    </w:p>
    <w:p w:rsidR="0032588D" w:rsidRPr="0032588D" w:rsidRDefault="0032588D" w:rsidP="0032588D">
      <w:pPr>
        <w:pStyle w:val="a9"/>
        <w:spacing w:before="3"/>
        <w:ind w:left="0" w:firstLine="0"/>
        <w:rPr>
          <w:sz w:val="22"/>
          <w:szCs w:val="22"/>
        </w:rPr>
      </w:pPr>
    </w:p>
    <w:p w:rsidR="0032588D" w:rsidRPr="0032588D" w:rsidRDefault="0032588D" w:rsidP="0032588D">
      <w:pPr>
        <w:pStyle w:val="1"/>
        <w:keepNext w:val="0"/>
        <w:keepLines w:val="0"/>
        <w:widowControl w:val="0"/>
        <w:numPr>
          <w:ilvl w:val="0"/>
          <w:numId w:val="31"/>
        </w:numPr>
        <w:tabs>
          <w:tab w:val="left" w:pos="2237"/>
        </w:tabs>
        <w:autoSpaceDE w:val="0"/>
        <w:autoSpaceDN w:val="0"/>
        <w:spacing w:before="0" w:line="240" w:lineRule="auto"/>
        <w:ind w:left="2236"/>
        <w:jc w:val="both"/>
        <w:rPr>
          <w:rFonts w:ascii="Times New Roman" w:hAnsi="Times New Roman" w:cs="Times New Roman"/>
          <w:sz w:val="22"/>
          <w:szCs w:val="22"/>
        </w:rPr>
      </w:pPr>
      <w:r w:rsidRPr="0032588D">
        <w:rPr>
          <w:rFonts w:ascii="Times New Roman" w:hAnsi="Times New Roman" w:cs="Times New Roman"/>
          <w:sz w:val="22"/>
          <w:szCs w:val="22"/>
        </w:rPr>
        <w:t>Реализация</w:t>
      </w:r>
      <w:r w:rsidRPr="0032588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внутренней</w:t>
      </w:r>
      <w:r w:rsidRPr="0032588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оценки</w:t>
      </w:r>
      <w:r w:rsidRPr="0032588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качества</w:t>
      </w:r>
      <w:r w:rsidRPr="0032588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образования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6"/>
        </w:numPr>
        <w:tabs>
          <w:tab w:val="left" w:pos="1110"/>
        </w:tabs>
        <w:autoSpaceDE w:val="0"/>
        <w:autoSpaceDN w:val="0"/>
        <w:spacing w:before="197" w:after="0" w:line="276" w:lineRule="auto"/>
        <w:ind w:right="106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Реализация внутренней оценки качества образования осуществляется на основе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нормативных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актов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Российской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Федерации,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регламентирующих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реализацию</w:t>
      </w:r>
      <w:r w:rsidRPr="0032588D">
        <w:rPr>
          <w:rFonts w:ascii="Times New Roman" w:hAnsi="Times New Roman" w:cs="Times New Roman"/>
          <w:spacing w:val="61"/>
        </w:rPr>
        <w:t xml:space="preserve"> </w:t>
      </w:r>
      <w:r w:rsidRPr="0032588D">
        <w:rPr>
          <w:rFonts w:ascii="Times New Roman" w:hAnsi="Times New Roman" w:cs="Times New Roman"/>
        </w:rPr>
        <w:t>всех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процедур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контроля и оценки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образования.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6"/>
        </w:numPr>
        <w:tabs>
          <w:tab w:val="left" w:pos="1257"/>
        </w:tabs>
        <w:autoSpaceDE w:val="0"/>
        <w:autoSpaceDN w:val="0"/>
        <w:spacing w:before="160" w:after="0" w:line="276" w:lineRule="auto"/>
        <w:ind w:right="110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Мероприятия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реализации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целей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задач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ВСОКО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планируются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осуществляются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основе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проблемного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анализа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деятельности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 организации, определения методологии, технологии и инструментария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образования.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6"/>
        </w:numPr>
        <w:tabs>
          <w:tab w:val="left" w:pos="1089"/>
        </w:tabs>
        <w:autoSpaceDE w:val="0"/>
        <w:autoSpaceDN w:val="0"/>
        <w:spacing w:after="0" w:line="240" w:lineRule="auto"/>
        <w:ind w:left="108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Оценка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осуществляется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посредством: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1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ВСОКО;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3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общественно-профессиональной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экспертизы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1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лицензирования;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0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государственной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аккредитации;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2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государственной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(итоговой)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аттестации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выпускников;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3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внешнего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мониторинга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образования.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6"/>
        </w:numPr>
        <w:tabs>
          <w:tab w:val="left" w:pos="1089"/>
        </w:tabs>
        <w:autoSpaceDE w:val="0"/>
        <w:autoSpaceDN w:val="0"/>
        <w:spacing w:before="41" w:after="0" w:line="240" w:lineRule="auto"/>
        <w:ind w:left="108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качестве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источников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данных для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используются: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1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образовательная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статистика;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1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промежуточная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итоговая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аттестация;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3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мониторинговые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исследования;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1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социологические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опросы;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0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отчеты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работников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организации;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41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посещение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уроков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внеклассных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мероприятий;</w:t>
      </w:r>
    </w:p>
    <w:p w:rsidR="0032588D" w:rsidRPr="0032588D" w:rsidRDefault="0032588D" w:rsidP="0032588D">
      <w:pPr>
        <w:jc w:val="both"/>
        <w:rPr>
          <w:sz w:val="22"/>
          <w:szCs w:val="22"/>
        </w:rPr>
        <w:sectPr w:rsidR="0032588D" w:rsidRPr="0032588D" w:rsidSect="0032588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before="68" w:after="0" w:line="240" w:lineRule="auto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lastRenderedPageBreak/>
        <w:t>данные</w:t>
      </w:r>
      <w:r w:rsidRPr="0032588D">
        <w:rPr>
          <w:rFonts w:ascii="Times New Roman" w:hAnsi="Times New Roman" w:cs="Times New Roman"/>
          <w:spacing w:val="-6"/>
        </w:rPr>
        <w:t xml:space="preserve"> </w:t>
      </w:r>
      <w:r w:rsidRPr="0032588D">
        <w:rPr>
          <w:rFonts w:ascii="Times New Roman" w:hAnsi="Times New Roman" w:cs="Times New Roman"/>
        </w:rPr>
        <w:t>электронного</w:t>
      </w:r>
      <w:r w:rsidRPr="0032588D">
        <w:rPr>
          <w:rFonts w:ascii="Times New Roman" w:hAnsi="Times New Roman" w:cs="Times New Roman"/>
          <w:spacing w:val="-7"/>
        </w:rPr>
        <w:t xml:space="preserve"> </w:t>
      </w:r>
      <w:r w:rsidRPr="0032588D">
        <w:rPr>
          <w:rFonts w:ascii="Times New Roman" w:hAnsi="Times New Roman" w:cs="Times New Roman"/>
        </w:rPr>
        <w:t>журнала.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6"/>
        </w:numPr>
        <w:tabs>
          <w:tab w:val="left" w:pos="1089"/>
        </w:tabs>
        <w:autoSpaceDE w:val="0"/>
        <w:autoSpaceDN w:val="0"/>
        <w:spacing w:before="44" w:after="0" w:line="240" w:lineRule="auto"/>
        <w:ind w:left="108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Предметами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ВСОКО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являются: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5"/>
        </w:numPr>
        <w:tabs>
          <w:tab w:val="left" w:pos="1269"/>
        </w:tabs>
        <w:autoSpaceDE w:val="0"/>
        <w:autoSpaceDN w:val="0"/>
        <w:spacing w:before="41" w:after="0" w:line="240" w:lineRule="auto"/>
        <w:ind w:hanging="60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Качество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результатов: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388"/>
          <w:tab w:val="left" w:pos="1389"/>
        </w:tabs>
        <w:autoSpaceDE w:val="0"/>
        <w:autoSpaceDN w:val="0"/>
        <w:spacing w:before="41" w:after="0" w:line="276" w:lineRule="auto"/>
        <w:ind w:right="107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предметные</w:t>
      </w:r>
      <w:r w:rsidRPr="0032588D">
        <w:rPr>
          <w:rFonts w:ascii="Times New Roman" w:hAnsi="Times New Roman" w:cs="Times New Roman"/>
          <w:spacing w:val="28"/>
        </w:rPr>
        <w:t xml:space="preserve"> </w:t>
      </w:r>
      <w:r w:rsidRPr="0032588D">
        <w:rPr>
          <w:rFonts w:ascii="Times New Roman" w:hAnsi="Times New Roman" w:cs="Times New Roman"/>
        </w:rPr>
        <w:t>результаты</w:t>
      </w:r>
      <w:r w:rsidRPr="0032588D">
        <w:rPr>
          <w:rFonts w:ascii="Times New Roman" w:hAnsi="Times New Roman" w:cs="Times New Roman"/>
          <w:spacing w:val="30"/>
        </w:rPr>
        <w:t xml:space="preserve"> </w:t>
      </w:r>
      <w:r w:rsidRPr="0032588D">
        <w:rPr>
          <w:rFonts w:ascii="Times New Roman" w:hAnsi="Times New Roman" w:cs="Times New Roman"/>
        </w:rPr>
        <w:t>обучения</w:t>
      </w:r>
      <w:r w:rsidRPr="0032588D">
        <w:rPr>
          <w:rFonts w:ascii="Times New Roman" w:hAnsi="Times New Roman" w:cs="Times New Roman"/>
          <w:spacing w:val="30"/>
        </w:rPr>
        <w:t xml:space="preserve"> </w:t>
      </w:r>
      <w:r w:rsidRPr="0032588D">
        <w:rPr>
          <w:rFonts w:ascii="Times New Roman" w:hAnsi="Times New Roman" w:cs="Times New Roman"/>
        </w:rPr>
        <w:t>(включая</w:t>
      </w:r>
      <w:r w:rsidRPr="0032588D">
        <w:rPr>
          <w:rFonts w:ascii="Times New Roman" w:hAnsi="Times New Roman" w:cs="Times New Roman"/>
          <w:spacing w:val="31"/>
        </w:rPr>
        <w:t xml:space="preserve"> </w:t>
      </w:r>
      <w:r w:rsidRPr="0032588D">
        <w:rPr>
          <w:rFonts w:ascii="Times New Roman" w:hAnsi="Times New Roman" w:cs="Times New Roman"/>
        </w:rPr>
        <w:t>сравнение</w:t>
      </w:r>
      <w:r w:rsidRPr="0032588D">
        <w:rPr>
          <w:rFonts w:ascii="Times New Roman" w:hAnsi="Times New Roman" w:cs="Times New Roman"/>
          <w:spacing w:val="29"/>
        </w:rPr>
        <w:t xml:space="preserve"> </w:t>
      </w:r>
      <w:r w:rsidRPr="0032588D">
        <w:rPr>
          <w:rFonts w:ascii="Times New Roman" w:hAnsi="Times New Roman" w:cs="Times New Roman"/>
        </w:rPr>
        <w:t>данных</w:t>
      </w:r>
      <w:r w:rsidRPr="0032588D">
        <w:rPr>
          <w:rFonts w:ascii="Times New Roman" w:hAnsi="Times New Roman" w:cs="Times New Roman"/>
          <w:spacing w:val="32"/>
        </w:rPr>
        <w:t xml:space="preserve"> </w:t>
      </w:r>
      <w:r w:rsidRPr="0032588D">
        <w:rPr>
          <w:rFonts w:ascii="Times New Roman" w:hAnsi="Times New Roman" w:cs="Times New Roman"/>
        </w:rPr>
        <w:t>внутренней</w:t>
      </w:r>
      <w:r w:rsidRPr="0032588D">
        <w:rPr>
          <w:rFonts w:ascii="Times New Roman" w:hAnsi="Times New Roman" w:cs="Times New Roman"/>
          <w:spacing w:val="3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внешней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lastRenderedPageBreak/>
        <w:t>диагностики,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т.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ч. ОГЭ</w:t>
      </w:r>
      <w:proofErr w:type="gramStart"/>
      <w:r w:rsidRPr="0032588D">
        <w:rPr>
          <w:rFonts w:ascii="Times New Roman" w:hAnsi="Times New Roman" w:cs="Times New Roman"/>
          <w:spacing w:val="-1"/>
        </w:rPr>
        <w:t xml:space="preserve"> </w:t>
      </w:r>
      <w:bookmarkStart w:id="1" w:name="_GoBack"/>
      <w:bookmarkEnd w:id="1"/>
      <w:r w:rsidRPr="0032588D">
        <w:rPr>
          <w:rFonts w:ascii="Times New Roman" w:hAnsi="Times New Roman" w:cs="Times New Roman"/>
        </w:rPr>
        <w:t>)</w:t>
      </w:r>
      <w:proofErr w:type="gramEnd"/>
      <w:r w:rsidRPr="0032588D">
        <w:rPr>
          <w:rFonts w:ascii="Times New Roman" w:hAnsi="Times New Roman" w:cs="Times New Roman"/>
        </w:rPr>
        <w:t>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  <w:tab w:val="left" w:pos="3439"/>
          <w:tab w:val="left" w:pos="4876"/>
          <w:tab w:val="left" w:pos="6120"/>
          <w:tab w:val="left" w:pos="7353"/>
          <w:tab w:val="left" w:pos="8684"/>
        </w:tabs>
        <w:autoSpaceDE w:val="0"/>
        <w:autoSpaceDN w:val="0"/>
        <w:spacing w:before="1" w:after="0" w:line="276" w:lineRule="auto"/>
        <w:ind w:right="114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</w:r>
      <w:proofErr w:type="spellStart"/>
      <w:r w:rsidRPr="0032588D">
        <w:rPr>
          <w:rFonts w:ascii="Times New Roman" w:hAnsi="Times New Roman" w:cs="Times New Roman"/>
        </w:rPr>
        <w:t>метапредметные</w:t>
      </w:r>
      <w:proofErr w:type="spellEnd"/>
      <w:r w:rsidRPr="0032588D">
        <w:rPr>
          <w:rFonts w:ascii="Times New Roman" w:hAnsi="Times New Roman" w:cs="Times New Roman"/>
        </w:rPr>
        <w:tab/>
        <w:t>результаты</w:t>
      </w:r>
      <w:r w:rsidRPr="0032588D">
        <w:rPr>
          <w:rFonts w:ascii="Times New Roman" w:hAnsi="Times New Roman" w:cs="Times New Roman"/>
        </w:rPr>
        <w:tab/>
        <w:t>обучения</w:t>
      </w:r>
      <w:r w:rsidRPr="0032588D">
        <w:rPr>
          <w:rFonts w:ascii="Times New Roman" w:hAnsi="Times New Roman" w:cs="Times New Roman"/>
        </w:rPr>
        <w:tab/>
        <w:t>(включая</w:t>
      </w:r>
      <w:r w:rsidRPr="0032588D">
        <w:rPr>
          <w:rFonts w:ascii="Times New Roman" w:hAnsi="Times New Roman" w:cs="Times New Roman"/>
        </w:rPr>
        <w:tab/>
        <w:t>сравнение</w:t>
      </w:r>
      <w:r w:rsidRPr="0032588D">
        <w:rPr>
          <w:rFonts w:ascii="Times New Roman" w:hAnsi="Times New Roman" w:cs="Times New Roman"/>
        </w:rPr>
        <w:tab/>
      </w:r>
      <w:r w:rsidRPr="0032588D">
        <w:rPr>
          <w:rFonts w:ascii="Times New Roman" w:hAnsi="Times New Roman" w:cs="Times New Roman"/>
          <w:spacing w:val="-1"/>
        </w:rPr>
        <w:t>данных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внутренней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 внешней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диагностики);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after="0" w:line="275" w:lineRule="exact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личностные</w:t>
      </w:r>
      <w:r w:rsidRPr="0032588D">
        <w:rPr>
          <w:rFonts w:ascii="Times New Roman" w:hAnsi="Times New Roman" w:cs="Times New Roman"/>
          <w:spacing w:val="-6"/>
        </w:rPr>
        <w:t xml:space="preserve"> </w:t>
      </w:r>
      <w:r w:rsidRPr="0032588D">
        <w:rPr>
          <w:rFonts w:ascii="Times New Roman" w:hAnsi="Times New Roman" w:cs="Times New Roman"/>
        </w:rPr>
        <w:t>результаты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(включая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показатели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социализации</w:t>
      </w:r>
      <w:r w:rsidRPr="0032588D">
        <w:rPr>
          <w:rFonts w:ascii="Times New Roman" w:hAnsi="Times New Roman" w:cs="Times New Roman"/>
          <w:spacing w:val="3"/>
        </w:rPr>
        <w:t xml:space="preserve"> </w:t>
      </w:r>
      <w:r w:rsidRPr="0032588D">
        <w:rPr>
          <w:rFonts w:ascii="Times New Roman" w:hAnsi="Times New Roman" w:cs="Times New Roman"/>
        </w:rPr>
        <w:t>обучающихся);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388"/>
          <w:tab w:val="left" w:pos="1389"/>
        </w:tabs>
        <w:autoSpaceDE w:val="0"/>
        <w:autoSpaceDN w:val="0"/>
        <w:spacing w:before="41"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здоровье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обучающихся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(динамика);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before="43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достижения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обучающихся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-6"/>
        </w:rPr>
        <w:t xml:space="preserve"> </w:t>
      </w:r>
      <w:r w:rsidRPr="0032588D">
        <w:rPr>
          <w:rFonts w:ascii="Times New Roman" w:hAnsi="Times New Roman" w:cs="Times New Roman"/>
        </w:rPr>
        <w:t>конкурсах,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соревнованиях,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олимпиадах;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50"/>
          <w:tab w:val="left" w:pos="1451"/>
        </w:tabs>
        <w:autoSpaceDE w:val="0"/>
        <w:autoSpaceDN w:val="0"/>
        <w:spacing w:before="41" w:after="0" w:line="240" w:lineRule="auto"/>
        <w:ind w:left="1450" w:hanging="423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удовлетворенность</w:t>
      </w:r>
      <w:r w:rsidRPr="0032588D">
        <w:rPr>
          <w:rFonts w:ascii="Times New Roman" w:hAnsi="Times New Roman" w:cs="Times New Roman"/>
          <w:spacing w:val="-6"/>
        </w:rPr>
        <w:t xml:space="preserve"> </w:t>
      </w:r>
      <w:r w:rsidRPr="0032588D">
        <w:rPr>
          <w:rFonts w:ascii="Times New Roman" w:hAnsi="Times New Roman" w:cs="Times New Roman"/>
        </w:rPr>
        <w:t>родителей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качеством</w:t>
      </w:r>
      <w:r w:rsidRPr="0032588D">
        <w:rPr>
          <w:rFonts w:ascii="Times New Roman" w:hAnsi="Times New Roman" w:cs="Times New Roman"/>
          <w:spacing w:val="-6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результатов.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5"/>
        </w:numPr>
        <w:tabs>
          <w:tab w:val="left" w:pos="1269"/>
        </w:tabs>
        <w:autoSpaceDE w:val="0"/>
        <w:autoSpaceDN w:val="0"/>
        <w:spacing w:before="41" w:after="0" w:line="240" w:lineRule="auto"/>
        <w:ind w:hanging="60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Качество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организации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осуществления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деятельности: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before="40" w:after="0" w:line="278" w:lineRule="auto"/>
        <w:ind w:right="103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основные</w:t>
      </w:r>
      <w:r w:rsidRPr="0032588D">
        <w:rPr>
          <w:rFonts w:ascii="Times New Roman" w:hAnsi="Times New Roman" w:cs="Times New Roman"/>
          <w:spacing w:val="37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образовательные</w:t>
      </w:r>
      <w:r w:rsidRPr="0032588D">
        <w:rPr>
          <w:rFonts w:ascii="Times New Roman" w:hAnsi="Times New Roman" w:cs="Times New Roman"/>
          <w:spacing w:val="38"/>
        </w:rPr>
        <w:t xml:space="preserve"> </w:t>
      </w:r>
      <w:r w:rsidRPr="0032588D">
        <w:rPr>
          <w:rFonts w:ascii="Times New Roman" w:hAnsi="Times New Roman" w:cs="Times New Roman"/>
        </w:rPr>
        <w:t>программы</w:t>
      </w:r>
      <w:r w:rsidRPr="0032588D">
        <w:rPr>
          <w:rFonts w:ascii="Times New Roman" w:hAnsi="Times New Roman" w:cs="Times New Roman"/>
          <w:spacing w:val="39"/>
        </w:rPr>
        <w:t xml:space="preserve"> </w:t>
      </w:r>
      <w:r w:rsidRPr="0032588D">
        <w:rPr>
          <w:rFonts w:ascii="Times New Roman" w:hAnsi="Times New Roman" w:cs="Times New Roman"/>
        </w:rPr>
        <w:t>(соответствие</w:t>
      </w:r>
      <w:r w:rsidRPr="0032588D">
        <w:rPr>
          <w:rFonts w:ascii="Times New Roman" w:hAnsi="Times New Roman" w:cs="Times New Roman"/>
          <w:spacing w:val="38"/>
        </w:rPr>
        <w:t xml:space="preserve"> </w:t>
      </w:r>
      <w:r w:rsidRPr="0032588D">
        <w:rPr>
          <w:rFonts w:ascii="Times New Roman" w:hAnsi="Times New Roman" w:cs="Times New Roman"/>
        </w:rPr>
        <w:t>требованиям</w:t>
      </w:r>
      <w:r w:rsidRPr="0032588D">
        <w:rPr>
          <w:rFonts w:ascii="Times New Roman" w:hAnsi="Times New Roman" w:cs="Times New Roman"/>
          <w:spacing w:val="44"/>
        </w:rPr>
        <w:t xml:space="preserve"> </w:t>
      </w:r>
      <w:r w:rsidRPr="0032588D">
        <w:rPr>
          <w:rFonts w:ascii="Times New Roman" w:hAnsi="Times New Roman" w:cs="Times New Roman"/>
        </w:rPr>
        <w:t>ФГОС</w:t>
      </w:r>
      <w:r w:rsidRPr="0032588D">
        <w:rPr>
          <w:rFonts w:ascii="Times New Roman" w:hAnsi="Times New Roman" w:cs="Times New Roman"/>
          <w:spacing w:val="40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контингенту</w:t>
      </w:r>
      <w:r w:rsidRPr="0032588D">
        <w:rPr>
          <w:rFonts w:ascii="Times New Roman" w:hAnsi="Times New Roman" w:cs="Times New Roman"/>
          <w:spacing w:val="-7"/>
        </w:rPr>
        <w:t xml:space="preserve"> </w:t>
      </w:r>
      <w:r w:rsidRPr="0032588D">
        <w:rPr>
          <w:rFonts w:ascii="Times New Roman" w:hAnsi="Times New Roman" w:cs="Times New Roman"/>
        </w:rPr>
        <w:t>обучающихся);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  <w:tab w:val="left" w:pos="3415"/>
          <w:tab w:val="left" w:pos="5418"/>
          <w:tab w:val="left" w:pos="6838"/>
          <w:tab w:val="left" w:pos="8520"/>
        </w:tabs>
        <w:autoSpaceDE w:val="0"/>
        <w:autoSpaceDN w:val="0"/>
        <w:spacing w:after="0" w:line="276" w:lineRule="auto"/>
        <w:ind w:right="11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дополнительные</w:t>
      </w:r>
      <w:r w:rsidRPr="0032588D">
        <w:rPr>
          <w:rFonts w:ascii="Times New Roman" w:hAnsi="Times New Roman" w:cs="Times New Roman"/>
        </w:rPr>
        <w:tab/>
        <w:t>образовательные</w:t>
      </w:r>
      <w:r w:rsidRPr="0032588D">
        <w:rPr>
          <w:rFonts w:ascii="Times New Roman" w:hAnsi="Times New Roman" w:cs="Times New Roman"/>
        </w:rPr>
        <w:tab/>
        <w:t>программы</w:t>
      </w:r>
      <w:r w:rsidRPr="0032588D">
        <w:rPr>
          <w:rFonts w:ascii="Times New Roman" w:hAnsi="Times New Roman" w:cs="Times New Roman"/>
        </w:rPr>
        <w:tab/>
        <w:t>(соответствие</w:t>
      </w:r>
      <w:r w:rsidRPr="0032588D">
        <w:rPr>
          <w:rFonts w:ascii="Times New Roman" w:hAnsi="Times New Roman" w:cs="Times New Roman"/>
        </w:rPr>
        <w:tab/>
      </w:r>
      <w:r w:rsidRPr="0032588D">
        <w:rPr>
          <w:rFonts w:ascii="Times New Roman" w:hAnsi="Times New Roman" w:cs="Times New Roman"/>
          <w:spacing w:val="-1"/>
        </w:rPr>
        <w:t>запросам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родителей);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after="0" w:line="278" w:lineRule="auto"/>
        <w:ind w:right="107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реализация</w:t>
      </w:r>
      <w:r w:rsidRPr="0032588D">
        <w:rPr>
          <w:rFonts w:ascii="Times New Roman" w:hAnsi="Times New Roman" w:cs="Times New Roman"/>
          <w:spacing w:val="20"/>
        </w:rPr>
        <w:t xml:space="preserve"> </w:t>
      </w:r>
      <w:r w:rsidRPr="0032588D">
        <w:rPr>
          <w:rFonts w:ascii="Times New Roman" w:hAnsi="Times New Roman" w:cs="Times New Roman"/>
        </w:rPr>
        <w:t>учебных</w:t>
      </w:r>
      <w:r w:rsidRPr="0032588D">
        <w:rPr>
          <w:rFonts w:ascii="Times New Roman" w:hAnsi="Times New Roman" w:cs="Times New Roman"/>
          <w:spacing w:val="20"/>
        </w:rPr>
        <w:t xml:space="preserve"> </w:t>
      </w:r>
      <w:r w:rsidRPr="0032588D">
        <w:rPr>
          <w:rFonts w:ascii="Times New Roman" w:hAnsi="Times New Roman" w:cs="Times New Roman"/>
        </w:rPr>
        <w:t>планов</w:t>
      </w:r>
      <w:r w:rsidRPr="0032588D">
        <w:rPr>
          <w:rFonts w:ascii="Times New Roman" w:hAnsi="Times New Roman" w:cs="Times New Roman"/>
          <w:spacing w:val="18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23"/>
        </w:rPr>
        <w:t xml:space="preserve"> </w:t>
      </w:r>
      <w:r w:rsidRPr="0032588D">
        <w:rPr>
          <w:rFonts w:ascii="Times New Roman" w:hAnsi="Times New Roman" w:cs="Times New Roman"/>
        </w:rPr>
        <w:t>рабочих</w:t>
      </w:r>
      <w:r w:rsidRPr="0032588D">
        <w:rPr>
          <w:rFonts w:ascii="Times New Roman" w:hAnsi="Times New Roman" w:cs="Times New Roman"/>
          <w:spacing w:val="18"/>
        </w:rPr>
        <w:t xml:space="preserve"> </w:t>
      </w:r>
      <w:r w:rsidRPr="0032588D">
        <w:rPr>
          <w:rFonts w:ascii="Times New Roman" w:hAnsi="Times New Roman" w:cs="Times New Roman"/>
        </w:rPr>
        <w:t>программ</w:t>
      </w:r>
      <w:r w:rsidRPr="0032588D">
        <w:rPr>
          <w:rFonts w:ascii="Times New Roman" w:hAnsi="Times New Roman" w:cs="Times New Roman"/>
          <w:spacing w:val="18"/>
        </w:rPr>
        <w:t xml:space="preserve"> </w:t>
      </w:r>
      <w:r w:rsidRPr="0032588D">
        <w:rPr>
          <w:rFonts w:ascii="Times New Roman" w:hAnsi="Times New Roman" w:cs="Times New Roman"/>
        </w:rPr>
        <w:t>(соответствие</w:t>
      </w:r>
      <w:r w:rsidRPr="0032588D">
        <w:rPr>
          <w:rFonts w:ascii="Times New Roman" w:hAnsi="Times New Roman" w:cs="Times New Roman"/>
          <w:spacing w:val="17"/>
        </w:rPr>
        <w:t xml:space="preserve"> </w:t>
      </w:r>
      <w:r w:rsidRPr="0032588D">
        <w:rPr>
          <w:rFonts w:ascii="Times New Roman" w:hAnsi="Times New Roman" w:cs="Times New Roman"/>
        </w:rPr>
        <w:t>требованиям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ФГОС);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after="0" w:line="272" w:lineRule="exact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качество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уроков,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занятий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индивидуальной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работы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с обучающимися;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before="36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качество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внеурочной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деятельности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(включая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классное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руководство);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50"/>
          <w:tab w:val="left" w:pos="1451"/>
        </w:tabs>
        <w:autoSpaceDE w:val="0"/>
        <w:autoSpaceDN w:val="0"/>
        <w:spacing w:before="41" w:after="0" w:line="278" w:lineRule="auto"/>
        <w:ind w:right="105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удовлетворенность</w:t>
      </w:r>
      <w:r w:rsidRPr="0032588D">
        <w:rPr>
          <w:rFonts w:ascii="Times New Roman" w:hAnsi="Times New Roman" w:cs="Times New Roman"/>
          <w:spacing w:val="56"/>
        </w:rPr>
        <w:t xml:space="preserve"> </w:t>
      </w:r>
      <w:r w:rsidRPr="0032588D">
        <w:rPr>
          <w:rFonts w:ascii="Times New Roman" w:hAnsi="Times New Roman" w:cs="Times New Roman"/>
        </w:rPr>
        <w:t>обучающихся</w:t>
      </w:r>
      <w:r w:rsidRPr="0032588D">
        <w:rPr>
          <w:rFonts w:ascii="Times New Roman" w:hAnsi="Times New Roman" w:cs="Times New Roman"/>
          <w:spacing w:val="54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54"/>
        </w:rPr>
        <w:t xml:space="preserve"> </w:t>
      </w:r>
      <w:r w:rsidRPr="0032588D">
        <w:rPr>
          <w:rFonts w:ascii="Times New Roman" w:hAnsi="Times New Roman" w:cs="Times New Roman"/>
        </w:rPr>
        <w:t>родителей</w:t>
      </w:r>
      <w:r w:rsidRPr="0032588D">
        <w:rPr>
          <w:rFonts w:ascii="Times New Roman" w:hAnsi="Times New Roman" w:cs="Times New Roman"/>
          <w:spacing w:val="56"/>
        </w:rPr>
        <w:t xml:space="preserve"> </w:t>
      </w:r>
      <w:r w:rsidRPr="0032588D">
        <w:rPr>
          <w:rFonts w:ascii="Times New Roman" w:hAnsi="Times New Roman" w:cs="Times New Roman"/>
        </w:rPr>
        <w:t>уроками</w:t>
      </w:r>
      <w:r w:rsidRPr="0032588D">
        <w:rPr>
          <w:rFonts w:ascii="Times New Roman" w:hAnsi="Times New Roman" w:cs="Times New Roman"/>
          <w:spacing w:val="54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56"/>
        </w:rPr>
        <w:t xml:space="preserve"> </w:t>
      </w:r>
      <w:r w:rsidRPr="0032588D">
        <w:rPr>
          <w:rFonts w:ascii="Times New Roman" w:hAnsi="Times New Roman" w:cs="Times New Roman"/>
        </w:rPr>
        <w:t>условиями</w:t>
      </w:r>
      <w:r w:rsidRPr="0032588D">
        <w:rPr>
          <w:rFonts w:ascii="Times New Roman" w:hAnsi="Times New Roman" w:cs="Times New Roman"/>
          <w:spacing w:val="54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организации.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5"/>
        </w:numPr>
        <w:tabs>
          <w:tab w:val="left" w:pos="1269"/>
        </w:tabs>
        <w:autoSpaceDE w:val="0"/>
        <w:autoSpaceDN w:val="0"/>
        <w:spacing w:after="0" w:line="272" w:lineRule="exact"/>
        <w:ind w:hanging="60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Качество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условий,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обеспечивающих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образовательную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деятельность: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before="41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материально-техническое</w:t>
      </w:r>
      <w:r w:rsidRPr="0032588D">
        <w:rPr>
          <w:rFonts w:ascii="Times New Roman" w:hAnsi="Times New Roman" w:cs="Times New Roman"/>
          <w:spacing w:val="-7"/>
        </w:rPr>
        <w:t xml:space="preserve"> </w:t>
      </w:r>
      <w:r w:rsidRPr="0032588D">
        <w:rPr>
          <w:rFonts w:ascii="Times New Roman" w:hAnsi="Times New Roman" w:cs="Times New Roman"/>
        </w:rPr>
        <w:t>обеспечение;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before="41" w:after="0" w:line="276" w:lineRule="auto"/>
        <w:ind w:right="104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информационно-развивающая</w:t>
      </w:r>
      <w:r w:rsidRPr="0032588D">
        <w:rPr>
          <w:rFonts w:ascii="Times New Roman" w:hAnsi="Times New Roman" w:cs="Times New Roman"/>
          <w:spacing w:val="60"/>
        </w:rPr>
        <w:t xml:space="preserve"> </w:t>
      </w:r>
      <w:r w:rsidRPr="0032588D">
        <w:rPr>
          <w:rFonts w:ascii="Times New Roman" w:hAnsi="Times New Roman" w:cs="Times New Roman"/>
        </w:rPr>
        <w:t>среда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(включая</w:t>
      </w:r>
      <w:r w:rsidRPr="0032588D">
        <w:rPr>
          <w:rFonts w:ascii="Times New Roman" w:hAnsi="Times New Roman" w:cs="Times New Roman"/>
          <w:spacing w:val="60"/>
        </w:rPr>
        <w:t xml:space="preserve"> </w:t>
      </w:r>
      <w:r w:rsidRPr="0032588D">
        <w:rPr>
          <w:rFonts w:ascii="Times New Roman" w:hAnsi="Times New Roman" w:cs="Times New Roman"/>
        </w:rPr>
        <w:t>средства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ИКТ</w:t>
      </w:r>
      <w:r w:rsidRPr="0032588D">
        <w:rPr>
          <w:rFonts w:ascii="Times New Roman" w:hAnsi="Times New Roman" w:cs="Times New Roman"/>
          <w:spacing w:val="60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5"/>
        </w:rPr>
        <w:t xml:space="preserve"> </w:t>
      </w:r>
      <w:r w:rsidRPr="0032588D">
        <w:rPr>
          <w:rFonts w:ascii="Times New Roman" w:hAnsi="Times New Roman" w:cs="Times New Roman"/>
        </w:rPr>
        <w:t>учебно-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методическое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обеспечение);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before="2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санитарно-гигиенические</w:t>
      </w:r>
      <w:r w:rsidRPr="0032588D">
        <w:rPr>
          <w:rFonts w:ascii="Times New Roman" w:hAnsi="Times New Roman" w:cs="Times New Roman"/>
          <w:spacing w:val="-6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эстетические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условия;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before="40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медицинское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сопровождение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общественное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питание;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before="41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психологический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климат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организации;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8"/>
          <w:tab w:val="left" w:pos="1449"/>
        </w:tabs>
        <w:autoSpaceDE w:val="0"/>
        <w:autoSpaceDN w:val="0"/>
        <w:spacing w:before="41" w:after="0" w:line="240" w:lineRule="auto"/>
        <w:ind w:left="1448"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использование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социальной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сферы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своего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района;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9"/>
        </w:tabs>
        <w:autoSpaceDE w:val="0"/>
        <w:autoSpaceDN w:val="0"/>
        <w:spacing w:before="43" w:after="0" w:line="276" w:lineRule="auto"/>
        <w:ind w:right="108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кадровое обеспечение (включая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повышение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квалификации,</w:t>
      </w:r>
      <w:r w:rsidRPr="0032588D">
        <w:rPr>
          <w:rFonts w:ascii="Times New Roman" w:hAnsi="Times New Roman" w:cs="Times New Roman"/>
          <w:spacing w:val="60"/>
        </w:rPr>
        <w:t xml:space="preserve"> </w:t>
      </w:r>
      <w:r w:rsidRPr="0032588D">
        <w:rPr>
          <w:rFonts w:ascii="Times New Roman" w:hAnsi="Times New Roman" w:cs="Times New Roman"/>
        </w:rPr>
        <w:t>инновационную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научно-методическую деятельность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педагогов);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9"/>
        </w:tabs>
        <w:autoSpaceDE w:val="0"/>
        <w:autoSpaceDN w:val="0"/>
        <w:spacing w:after="0" w:line="276" w:lineRule="auto"/>
        <w:ind w:right="112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общественно-государственное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управление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(управляющий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совет,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педагогический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совет,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ученическое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самоуправление)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стимулирование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образования;</w:t>
      </w:r>
    </w:p>
    <w:p w:rsidR="0032588D" w:rsidRPr="0032588D" w:rsidRDefault="0032588D" w:rsidP="0032588D">
      <w:pPr>
        <w:pStyle w:val="a3"/>
        <w:widowControl w:val="0"/>
        <w:numPr>
          <w:ilvl w:val="3"/>
          <w:numId w:val="25"/>
        </w:numPr>
        <w:tabs>
          <w:tab w:val="left" w:pos="1449"/>
        </w:tabs>
        <w:autoSpaceDE w:val="0"/>
        <w:autoSpaceDN w:val="0"/>
        <w:spacing w:after="0" w:line="276" w:lineRule="auto"/>
        <w:ind w:right="104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документооборот и нормативно-правовое обеспечение (включая программу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развития образовательной организации).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6"/>
        </w:numPr>
        <w:tabs>
          <w:tab w:val="left" w:pos="1093"/>
        </w:tabs>
        <w:autoSpaceDE w:val="0"/>
        <w:autoSpaceDN w:val="0"/>
        <w:spacing w:after="0" w:line="278" w:lineRule="auto"/>
        <w:ind w:right="112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ВСОКО реализуется посредством существующих процедур и экспертной оценки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образования.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6"/>
        </w:numPr>
        <w:tabs>
          <w:tab w:val="left" w:pos="1132"/>
        </w:tabs>
        <w:autoSpaceDE w:val="0"/>
        <w:autoSpaceDN w:val="0"/>
        <w:spacing w:after="0" w:line="276" w:lineRule="auto"/>
        <w:ind w:right="107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Для проведения оценки качества образования из всего спектра получаемых в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рамках информационной системы оценки качества образования показателей определяется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набор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ключевых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показателей,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позволяющих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провести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сопоставительный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анализ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системы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организации.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Совокупность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показателей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обеспечивает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возможность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описания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состояния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системы,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дает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общую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оценку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результативности ее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деятельности.</w:t>
      </w:r>
    </w:p>
    <w:p w:rsidR="0032588D" w:rsidRPr="0032588D" w:rsidRDefault="0032588D" w:rsidP="0032588D">
      <w:pPr>
        <w:spacing w:line="276" w:lineRule="auto"/>
        <w:jc w:val="both"/>
        <w:rPr>
          <w:sz w:val="22"/>
          <w:szCs w:val="22"/>
        </w:rPr>
        <w:sectPr w:rsidR="0032588D" w:rsidRPr="0032588D" w:rsidSect="0032588D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32588D" w:rsidRPr="0032588D" w:rsidRDefault="0032588D" w:rsidP="0032588D">
      <w:pPr>
        <w:pStyle w:val="a3"/>
        <w:widowControl w:val="0"/>
        <w:numPr>
          <w:ilvl w:val="1"/>
          <w:numId w:val="26"/>
        </w:numPr>
        <w:tabs>
          <w:tab w:val="left" w:pos="1122"/>
        </w:tabs>
        <w:autoSpaceDE w:val="0"/>
        <w:autoSpaceDN w:val="0"/>
        <w:spacing w:before="68" w:after="0" w:line="278" w:lineRule="auto"/>
        <w:ind w:right="112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lastRenderedPageBreak/>
        <w:t>Периодичность</w:t>
      </w:r>
      <w:r w:rsidRPr="0032588D">
        <w:rPr>
          <w:rFonts w:ascii="Times New Roman" w:hAnsi="Times New Roman" w:cs="Times New Roman"/>
          <w:spacing w:val="27"/>
        </w:rPr>
        <w:t xml:space="preserve"> </w:t>
      </w:r>
      <w:r w:rsidRPr="0032588D">
        <w:rPr>
          <w:rFonts w:ascii="Times New Roman" w:hAnsi="Times New Roman" w:cs="Times New Roman"/>
        </w:rPr>
        <w:t>проведения</w:t>
      </w:r>
      <w:r w:rsidRPr="0032588D">
        <w:rPr>
          <w:rFonts w:ascii="Times New Roman" w:hAnsi="Times New Roman" w:cs="Times New Roman"/>
          <w:spacing w:val="29"/>
        </w:rPr>
        <w:t xml:space="preserve"> </w:t>
      </w:r>
      <w:r w:rsidRPr="0032588D">
        <w:rPr>
          <w:rFonts w:ascii="Times New Roman" w:hAnsi="Times New Roman" w:cs="Times New Roman"/>
        </w:rPr>
        <w:t>оценки</w:t>
      </w:r>
      <w:r w:rsidRPr="0032588D">
        <w:rPr>
          <w:rFonts w:ascii="Times New Roman" w:hAnsi="Times New Roman" w:cs="Times New Roman"/>
          <w:spacing w:val="29"/>
        </w:rPr>
        <w:t xml:space="preserve"> </w:t>
      </w:r>
      <w:r w:rsidRPr="0032588D">
        <w:rPr>
          <w:rFonts w:ascii="Times New Roman" w:hAnsi="Times New Roman" w:cs="Times New Roman"/>
        </w:rPr>
        <w:t>качества</w:t>
      </w:r>
      <w:r w:rsidRPr="0032588D">
        <w:rPr>
          <w:rFonts w:ascii="Times New Roman" w:hAnsi="Times New Roman" w:cs="Times New Roman"/>
          <w:spacing w:val="28"/>
        </w:rPr>
        <w:t xml:space="preserve"> </w:t>
      </w:r>
      <w:r w:rsidRPr="0032588D">
        <w:rPr>
          <w:rFonts w:ascii="Times New Roman" w:hAnsi="Times New Roman" w:cs="Times New Roman"/>
        </w:rPr>
        <w:t>образования,</w:t>
      </w:r>
      <w:r w:rsidRPr="0032588D">
        <w:rPr>
          <w:rFonts w:ascii="Times New Roman" w:hAnsi="Times New Roman" w:cs="Times New Roman"/>
          <w:spacing w:val="28"/>
        </w:rPr>
        <w:t xml:space="preserve"> </w:t>
      </w:r>
      <w:r w:rsidRPr="0032588D">
        <w:rPr>
          <w:rFonts w:ascii="Times New Roman" w:hAnsi="Times New Roman" w:cs="Times New Roman"/>
        </w:rPr>
        <w:t>субъекты</w:t>
      </w:r>
      <w:r w:rsidRPr="0032588D">
        <w:rPr>
          <w:rFonts w:ascii="Times New Roman" w:hAnsi="Times New Roman" w:cs="Times New Roman"/>
          <w:spacing w:val="29"/>
        </w:rPr>
        <w:t xml:space="preserve"> </w:t>
      </w:r>
      <w:r w:rsidRPr="0032588D">
        <w:rPr>
          <w:rFonts w:ascii="Times New Roman" w:hAnsi="Times New Roman" w:cs="Times New Roman"/>
        </w:rPr>
        <w:t>оценочной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деятельности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устанавливаются в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плане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ВСОКО.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6"/>
        </w:numPr>
        <w:tabs>
          <w:tab w:val="left" w:pos="1311"/>
          <w:tab w:val="left" w:pos="1312"/>
          <w:tab w:val="left" w:pos="2635"/>
          <w:tab w:val="left" w:pos="3049"/>
          <w:tab w:val="left" w:pos="4503"/>
          <w:tab w:val="left" w:pos="6004"/>
          <w:tab w:val="left" w:pos="7018"/>
          <w:tab w:val="left" w:pos="8182"/>
        </w:tabs>
        <w:autoSpaceDE w:val="0"/>
        <w:autoSpaceDN w:val="0"/>
        <w:spacing w:after="0" w:line="276" w:lineRule="auto"/>
        <w:ind w:right="110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Гласность</w:t>
      </w:r>
      <w:r w:rsidRPr="0032588D">
        <w:rPr>
          <w:rFonts w:ascii="Times New Roman" w:hAnsi="Times New Roman" w:cs="Times New Roman"/>
        </w:rPr>
        <w:tab/>
        <w:t>и</w:t>
      </w:r>
      <w:r w:rsidRPr="0032588D">
        <w:rPr>
          <w:rFonts w:ascii="Times New Roman" w:hAnsi="Times New Roman" w:cs="Times New Roman"/>
        </w:rPr>
        <w:tab/>
        <w:t>открытость</w:t>
      </w:r>
      <w:r w:rsidRPr="0032588D">
        <w:rPr>
          <w:rFonts w:ascii="Times New Roman" w:hAnsi="Times New Roman" w:cs="Times New Roman"/>
        </w:rPr>
        <w:tab/>
        <w:t>результатов</w:t>
      </w:r>
      <w:r w:rsidRPr="0032588D">
        <w:rPr>
          <w:rFonts w:ascii="Times New Roman" w:hAnsi="Times New Roman" w:cs="Times New Roman"/>
        </w:rPr>
        <w:tab/>
        <w:t>оценки</w:t>
      </w:r>
      <w:r w:rsidRPr="0032588D">
        <w:rPr>
          <w:rFonts w:ascii="Times New Roman" w:hAnsi="Times New Roman" w:cs="Times New Roman"/>
        </w:rPr>
        <w:tab/>
        <w:t>качества</w:t>
      </w:r>
      <w:r w:rsidRPr="0032588D">
        <w:rPr>
          <w:rFonts w:ascii="Times New Roman" w:hAnsi="Times New Roman" w:cs="Times New Roman"/>
        </w:rPr>
        <w:tab/>
      </w:r>
      <w:r w:rsidRPr="0032588D">
        <w:rPr>
          <w:rFonts w:ascii="Times New Roman" w:hAnsi="Times New Roman" w:cs="Times New Roman"/>
          <w:spacing w:val="-1"/>
        </w:rPr>
        <w:t>образования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осуществляются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путем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предоставления информации: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</w:tabs>
        <w:autoSpaceDE w:val="0"/>
        <w:autoSpaceDN w:val="0"/>
        <w:spacing w:after="0" w:line="275" w:lineRule="exact"/>
        <w:ind w:hanging="421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основным</w:t>
      </w:r>
      <w:r w:rsidRPr="0032588D">
        <w:rPr>
          <w:rFonts w:ascii="Times New Roman" w:hAnsi="Times New Roman" w:cs="Times New Roman"/>
          <w:spacing w:val="-5"/>
        </w:rPr>
        <w:t xml:space="preserve"> </w:t>
      </w:r>
      <w:r w:rsidRPr="0032588D">
        <w:rPr>
          <w:rFonts w:ascii="Times New Roman" w:hAnsi="Times New Roman" w:cs="Times New Roman"/>
        </w:rPr>
        <w:t>потребителям</w:t>
      </w:r>
      <w:r w:rsidRPr="0032588D">
        <w:rPr>
          <w:rFonts w:ascii="Times New Roman" w:hAnsi="Times New Roman" w:cs="Times New Roman"/>
          <w:spacing w:val="-3"/>
        </w:rPr>
        <w:t xml:space="preserve"> </w:t>
      </w:r>
      <w:r w:rsidRPr="0032588D">
        <w:rPr>
          <w:rFonts w:ascii="Times New Roman" w:hAnsi="Times New Roman" w:cs="Times New Roman"/>
        </w:rPr>
        <w:t>результатов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ВСОКО;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  <w:tab w:val="left" w:pos="2695"/>
          <w:tab w:val="left" w:pos="3861"/>
          <w:tab w:val="left" w:pos="5370"/>
          <w:tab w:val="left" w:pos="6128"/>
          <w:tab w:val="left" w:pos="7495"/>
          <w:tab w:val="left" w:pos="8411"/>
        </w:tabs>
        <w:autoSpaceDE w:val="0"/>
        <w:autoSpaceDN w:val="0"/>
        <w:spacing w:before="40" w:after="0" w:line="276" w:lineRule="auto"/>
        <w:ind w:left="1388" w:right="106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средствам</w:t>
      </w:r>
      <w:r w:rsidRPr="0032588D">
        <w:rPr>
          <w:rFonts w:ascii="Times New Roman" w:hAnsi="Times New Roman" w:cs="Times New Roman"/>
        </w:rPr>
        <w:tab/>
        <w:t>массовой</w:t>
      </w:r>
      <w:r w:rsidRPr="0032588D">
        <w:rPr>
          <w:rFonts w:ascii="Times New Roman" w:hAnsi="Times New Roman" w:cs="Times New Roman"/>
        </w:rPr>
        <w:tab/>
        <w:t>информации</w:t>
      </w:r>
      <w:r w:rsidRPr="0032588D">
        <w:rPr>
          <w:rFonts w:ascii="Times New Roman" w:hAnsi="Times New Roman" w:cs="Times New Roman"/>
        </w:rPr>
        <w:tab/>
        <w:t>через</w:t>
      </w:r>
      <w:r w:rsidRPr="0032588D">
        <w:rPr>
          <w:rFonts w:ascii="Times New Roman" w:hAnsi="Times New Roman" w:cs="Times New Roman"/>
        </w:rPr>
        <w:tab/>
        <w:t>публичный</w:t>
      </w:r>
      <w:r w:rsidRPr="0032588D">
        <w:rPr>
          <w:rFonts w:ascii="Times New Roman" w:hAnsi="Times New Roman" w:cs="Times New Roman"/>
        </w:rPr>
        <w:tab/>
        <w:t>доклад</w:t>
      </w:r>
      <w:r w:rsidRPr="0032588D">
        <w:rPr>
          <w:rFonts w:ascii="Times New Roman" w:hAnsi="Times New Roman" w:cs="Times New Roman"/>
        </w:rPr>
        <w:tab/>
        <w:t>директора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 xml:space="preserve">организации, </w:t>
      </w:r>
      <w:proofErr w:type="spellStart"/>
      <w:r w:rsidRPr="0032588D">
        <w:rPr>
          <w:rFonts w:ascii="Times New Roman" w:hAnsi="Times New Roman" w:cs="Times New Roman"/>
        </w:rPr>
        <w:t>самообследование</w:t>
      </w:r>
      <w:proofErr w:type="spellEnd"/>
      <w:r w:rsidRPr="0032588D">
        <w:rPr>
          <w:rFonts w:ascii="Times New Roman" w:hAnsi="Times New Roman" w:cs="Times New Roman"/>
        </w:rPr>
        <w:t>;</w:t>
      </w:r>
    </w:p>
    <w:p w:rsidR="0032588D" w:rsidRPr="0032588D" w:rsidRDefault="0032588D" w:rsidP="0032588D">
      <w:pPr>
        <w:pStyle w:val="a3"/>
        <w:widowControl w:val="0"/>
        <w:numPr>
          <w:ilvl w:val="2"/>
          <w:numId w:val="26"/>
        </w:numPr>
        <w:tabs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autoSpaceDE w:val="0"/>
        <w:autoSpaceDN w:val="0"/>
        <w:spacing w:after="0" w:line="276" w:lineRule="auto"/>
        <w:ind w:left="1388" w:right="113" w:hanging="360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ab/>
        <w:t>размещение</w:t>
      </w:r>
      <w:r w:rsidRPr="0032588D">
        <w:rPr>
          <w:rFonts w:ascii="Times New Roman" w:hAnsi="Times New Roman" w:cs="Times New Roman"/>
        </w:rPr>
        <w:tab/>
        <w:t>аналитических</w:t>
      </w:r>
      <w:r w:rsidRPr="0032588D">
        <w:rPr>
          <w:rFonts w:ascii="Times New Roman" w:hAnsi="Times New Roman" w:cs="Times New Roman"/>
        </w:rPr>
        <w:tab/>
        <w:t>материалов,</w:t>
      </w:r>
      <w:r w:rsidRPr="0032588D">
        <w:rPr>
          <w:rFonts w:ascii="Times New Roman" w:hAnsi="Times New Roman" w:cs="Times New Roman"/>
        </w:rPr>
        <w:tab/>
        <w:t>результатов</w:t>
      </w:r>
      <w:r w:rsidRPr="0032588D">
        <w:rPr>
          <w:rFonts w:ascii="Times New Roman" w:hAnsi="Times New Roman" w:cs="Times New Roman"/>
        </w:rPr>
        <w:tab/>
        <w:t>оценки</w:t>
      </w:r>
      <w:r w:rsidRPr="0032588D">
        <w:rPr>
          <w:rFonts w:ascii="Times New Roman" w:hAnsi="Times New Roman" w:cs="Times New Roman"/>
        </w:rPr>
        <w:tab/>
      </w:r>
      <w:r w:rsidRPr="0032588D">
        <w:rPr>
          <w:rFonts w:ascii="Times New Roman" w:hAnsi="Times New Roman" w:cs="Times New Roman"/>
          <w:spacing w:val="-1"/>
        </w:rPr>
        <w:t>качества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образования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официальном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сайте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 организации.</w:t>
      </w:r>
    </w:p>
    <w:p w:rsidR="0032588D" w:rsidRPr="0032588D" w:rsidRDefault="0032588D" w:rsidP="0032588D">
      <w:pPr>
        <w:pStyle w:val="a9"/>
        <w:spacing w:before="11"/>
        <w:ind w:left="0" w:firstLine="0"/>
        <w:rPr>
          <w:sz w:val="22"/>
          <w:szCs w:val="22"/>
        </w:rPr>
      </w:pPr>
    </w:p>
    <w:p w:rsidR="0032588D" w:rsidRPr="0032588D" w:rsidRDefault="0032588D" w:rsidP="0032588D">
      <w:pPr>
        <w:pStyle w:val="1"/>
        <w:keepNext w:val="0"/>
        <w:keepLines w:val="0"/>
        <w:widowControl w:val="0"/>
        <w:numPr>
          <w:ilvl w:val="0"/>
          <w:numId w:val="31"/>
        </w:numPr>
        <w:tabs>
          <w:tab w:val="left" w:pos="1530"/>
        </w:tabs>
        <w:autoSpaceDE w:val="0"/>
        <w:autoSpaceDN w:val="0"/>
        <w:spacing w:before="0" w:line="240" w:lineRule="auto"/>
        <w:ind w:left="1530" w:hanging="240"/>
        <w:jc w:val="both"/>
        <w:rPr>
          <w:rFonts w:ascii="Times New Roman" w:hAnsi="Times New Roman" w:cs="Times New Roman"/>
          <w:sz w:val="22"/>
          <w:szCs w:val="22"/>
        </w:rPr>
      </w:pPr>
      <w:r w:rsidRPr="0032588D">
        <w:rPr>
          <w:rFonts w:ascii="Times New Roman" w:hAnsi="Times New Roman" w:cs="Times New Roman"/>
          <w:sz w:val="22"/>
          <w:szCs w:val="22"/>
        </w:rPr>
        <w:t>Права</w:t>
      </w:r>
      <w:r w:rsidRPr="0032588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и</w:t>
      </w:r>
      <w:r w:rsidRPr="0032588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32588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участников</w:t>
      </w:r>
      <w:r w:rsidRPr="0032588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образовательных</w:t>
      </w:r>
      <w:r w:rsidRPr="0032588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отношений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4"/>
        </w:numPr>
        <w:tabs>
          <w:tab w:val="left" w:pos="1151"/>
        </w:tabs>
        <w:autoSpaceDE w:val="0"/>
        <w:autoSpaceDN w:val="0"/>
        <w:spacing w:before="197" w:after="0" w:line="276" w:lineRule="auto"/>
        <w:ind w:right="106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Участники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образовательных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отношений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образовательной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организации</w:t>
      </w:r>
      <w:r w:rsidRPr="0032588D">
        <w:rPr>
          <w:rFonts w:ascii="Times New Roman" w:hAnsi="Times New Roman" w:cs="Times New Roman"/>
          <w:spacing w:val="1"/>
        </w:rPr>
        <w:t xml:space="preserve"> </w:t>
      </w:r>
      <w:r w:rsidRPr="0032588D">
        <w:rPr>
          <w:rFonts w:ascii="Times New Roman" w:hAnsi="Times New Roman" w:cs="Times New Roman"/>
        </w:rPr>
        <w:t>имеют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право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конфиденциальность</w:t>
      </w:r>
      <w:r w:rsidRPr="0032588D">
        <w:rPr>
          <w:rFonts w:ascii="Times New Roman" w:hAnsi="Times New Roman" w:cs="Times New Roman"/>
          <w:spacing w:val="-1"/>
        </w:rPr>
        <w:t xml:space="preserve"> </w:t>
      </w:r>
      <w:r w:rsidRPr="0032588D">
        <w:rPr>
          <w:rFonts w:ascii="Times New Roman" w:hAnsi="Times New Roman" w:cs="Times New Roman"/>
        </w:rPr>
        <w:t>информации.</w:t>
      </w:r>
    </w:p>
    <w:p w:rsidR="0032588D" w:rsidRPr="0032588D" w:rsidRDefault="0032588D" w:rsidP="0032588D">
      <w:pPr>
        <w:pStyle w:val="a3"/>
        <w:widowControl w:val="0"/>
        <w:numPr>
          <w:ilvl w:val="1"/>
          <w:numId w:val="24"/>
        </w:numPr>
        <w:tabs>
          <w:tab w:val="left" w:pos="1177"/>
        </w:tabs>
        <w:autoSpaceDE w:val="0"/>
        <w:autoSpaceDN w:val="0"/>
        <w:spacing w:after="0" w:line="278" w:lineRule="auto"/>
        <w:ind w:right="112" w:firstLine="566"/>
        <w:contextualSpacing w:val="0"/>
        <w:jc w:val="both"/>
        <w:rPr>
          <w:rFonts w:ascii="Times New Roman" w:hAnsi="Times New Roman" w:cs="Times New Roman"/>
        </w:rPr>
      </w:pPr>
      <w:r w:rsidRPr="0032588D">
        <w:rPr>
          <w:rFonts w:ascii="Times New Roman" w:hAnsi="Times New Roman" w:cs="Times New Roman"/>
        </w:rPr>
        <w:t>Лица,</w:t>
      </w:r>
      <w:r w:rsidRPr="0032588D">
        <w:rPr>
          <w:rFonts w:ascii="Times New Roman" w:hAnsi="Times New Roman" w:cs="Times New Roman"/>
          <w:spacing w:val="25"/>
        </w:rPr>
        <w:t xml:space="preserve"> </w:t>
      </w:r>
      <w:r w:rsidRPr="0032588D">
        <w:rPr>
          <w:rFonts w:ascii="Times New Roman" w:hAnsi="Times New Roman" w:cs="Times New Roman"/>
        </w:rPr>
        <w:t>осуществляющие</w:t>
      </w:r>
      <w:r w:rsidRPr="0032588D">
        <w:rPr>
          <w:rFonts w:ascii="Times New Roman" w:hAnsi="Times New Roman" w:cs="Times New Roman"/>
          <w:spacing w:val="24"/>
        </w:rPr>
        <w:t xml:space="preserve"> </w:t>
      </w:r>
      <w:r w:rsidRPr="0032588D">
        <w:rPr>
          <w:rFonts w:ascii="Times New Roman" w:hAnsi="Times New Roman" w:cs="Times New Roman"/>
        </w:rPr>
        <w:t>внутреннюю</w:t>
      </w:r>
      <w:r w:rsidRPr="0032588D">
        <w:rPr>
          <w:rFonts w:ascii="Times New Roman" w:hAnsi="Times New Roman" w:cs="Times New Roman"/>
          <w:spacing w:val="26"/>
        </w:rPr>
        <w:t xml:space="preserve"> </w:t>
      </w:r>
      <w:r w:rsidRPr="0032588D">
        <w:rPr>
          <w:rFonts w:ascii="Times New Roman" w:hAnsi="Times New Roman" w:cs="Times New Roman"/>
        </w:rPr>
        <w:t>оценку,</w:t>
      </w:r>
      <w:r w:rsidRPr="0032588D">
        <w:rPr>
          <w:rFonts w:ascii="Times New Roman" w:hAnsi="Times New Roman" w:cs="Times New Roman"/>
          <w:spacing w:val="25"/>
        </w:rPr>
        <w:t xml:space="preserve"> </w:t>
      </w:r>
      <w:r w:rsidRPr="0032588D">
        <w:rPr>
          <w:rFonts w:ascii="Times New Roman" w:hAnsi="Times New Roman" w:cs="Times New Roman"/>
        </w:rPr>
        <w:t>имеют</w:t>
      </w:r>
      <w:r w:rsidRPr="0032588D">
        <w:rPr>
          <w:rFonts w:ascii="Times New Roman" w:hAnsi="Times New Roman" w:cs="Times New Roman"/>
          <w:spacing w:val="26"/>
        </w:rPr>
        <w:t xml:space="preserve"> </w:t>
      </w:r>
      <w:r w:rsidRPr="0032588D">
        <w:rPr>
          <w:rFonts w:ascii="Times New Roman" w:hAnsi="Times New Roman" w:cs="Times New Roman"/>
        </w:rPr>
        <w:t>право</w:t>
      </w:r>
      <w:r w:rsidRPr="0032588D">
        <w:rPr>
          <w:rFonts w:ascii="Times New Roman" w:hAnsi="Times New Roman" w:cs="Times New Roman"/>
          <w:spacing w:val="25"/>
        </w:rPr>
        <w:t xml:space="preserve"> </w:t>
      </w:r>
      <w:r w:rsidRPr="0032588D">
        <w:rPr>
          <w:rFonts w:ascii="Times New Roman" w:hAnsi="Times New Roman" w:cs="Times New Roman"/>
        </w:rPr>
        <w:t>на</w:t>
      </w:r>
      <w:r w:rsidRPr="0032588D">
        <w:rPr>
          <w:rFonts w:ascii="Times New Roman" w:hAnsi="Times New Roman" w:cs="Times New Roman"/>
          <w:spacing w:val="24"/>
        </w:rPr>
        <w:t xml:space="preserve"> </w:t>
      </w:r>
      <w:r w:rsidRPr="0032588D">
        <w:rPr>
          <w:rFonts w:ascii="Times New Roman" w:hAnsi="Times New Roman" w:cs="Times New Roman"/>
        </w:rPr>
        <w:t>публикацию</w:t>
      </w:r>
      <w:r>
        <w:rPr>
          <w:rFonts w:ascii="Times New Roman" w:hAnsi="Times New Roman" w:cs="Times New Roman"/>
        </w:rPr>
        <w:t xml:space="preserve"> </w:t>
      </w:r>
      <w:r w:rsidRPr="0032588D">
        <w:rPr>
          <w:rFonts w:ascii="Times New Roman" w:hAnsi="Times New Roman" w:cs="Times New Roman"/>
          <w:spacing w:val="-57"/>
        </w:rPr>
        <w:t xml:space="preserve"> </w:t>
      </w:r>
      <w:r w:rsidRPr="0032588D">
        <w:rPr>
          <w:rFonts w:ascii="Times New Roman" w:hAnsi="Times New Roman" w:cs="Times New Roman"/>
        </w:rPr>
        <w:t>данных с</w:t>
      </w:r>
      <w:r w:rsidRPr="0032588D">
        <w:rPr>
          <w:rFonts w:ascii="Times New Roman" w:hAnsi="Times New Roman" w:cs="Times New Roman"/>
          <w:spacing w:val="-4"/>
        </w:rPr>
        <w:t xml:space="preserve"> </w:t>
      </w:r>
      <w:r w:rsidRPr="0032588D">
        <w:rPr>
          <w:rFonts w:ascii="Times New Roman" w:hAnsi="Times New Roman" w:cs="Times New Roman"/>
        </w:rPr>
        <w:t>научной или</w:t>
      </w:r>
      <w:r w:rsidRPr="0032588D">
        <w:rPr>
          <w:rFonts w:ascii="Times New Roman" w:hAnsi="Times New Roman" w:cs="Times New Roman"/>
          <w:spacing w:val="-2"/>
        </w:rPr>
        <w:t xml:space="preserve"> </w:t>
      </w:r>
      <w:r w:rsidRPr="0032588D">
        <w:rPr>
          <w:rFonts w:ascii="Times New Roman" w:hAnsi="Times New Roman" w:cs="Times New Roman"/>
        </w:rPr>
        <w:t>научно-методической</w:t>
      </w:r>
      <w:r w:rsidRPr="0032588D">
        <w:rPr>
          <w:rFonts w:ascii="Times New Roman" w:hAnsi="Times New Roman" w:cs="Times New Roman"/>
          <w:spacing w:val="2"/>
        </w:rPr>
        <w:t xml:space="preserve"> </w:t>
      </w:r>
      <w:r w:rsidRPr="0032588D">
        <w:rPr>
          <w:rFonts w:ascii="Times New Roman" w:hAnsi="Times New Roman" w:cs="Times New Roman"/>
        </w:rPr>
        <w:t>целью.</w:t>
      </w:r>
    </w:p>
    <w:p w:rsidR="0032588D" w:rsidRPr="0032588D" w:rsidRDefault="0032588D" w:rsidP="0032588D">
      <w:pPr>
        <w:pStyle w:val="a9"/>
        <w:spacing w:before="6"/>
        <w:ind w:left="0" w:firstLine="0"/>
        <w:rPr>
          <w:sz w:val="22"/>
          <w:szCs w:val="22"/>
        </w:rPr>
      </w:pPr>
    </w:p>
    <w:p w:rsidR="0032588D" w:rsidRPr="0032588D" w:rsidRDefault="0032588D" w:rsidP="0032588D">
      <w:pPr>
        <w:pStyle w:val="1"/>
        <w:keepNext w:val="0"/>
        <w:keepLines w:val="0"/>
        <w:widowControl w:val="0"/>
        <w:numPr>
          <w:ilvl w:val="0"/>
          <w:numId w:val="31"/>
        </w:numPr>
        <w:tabs>
          <w:tab w:val="left" w:pos="2013"/>
        </w:tabs>
        <w:autoSpaceDE w:val="0"/>
        <w:autoSpaceDN w:val="0"/>
        <w:spacing w:before="0" w:line="240" w:lineRule="auto"/>
        <w:ind w:left="2013" w:hanging="240"/>
        <w:jc w:val="both"/>
        <w:rPr>
          <w:rFonts w:ascii="Times New Roman" w:hAnsi="Times New Roman" w:cs="Times New Roman"/>
          <w:sz w:val="22"/>
          <w:szCs w:val="22"/>
        </w:rPr>
      </w:pPr>
      <w:r w:rsidRPr="0032588D">
        <w:rPr>
          <w:rFonts w:ascii="Times New Roman" w:hAnsi="Times New Roman" w:cs="Times New Roman"/>
          <w:sz w:val="22"/>
          <w:szCs w:val="22"/>
        </w:rPr>
        <w:t>Порядок</w:t>
      </w:r>
      <w:r w:rsidRPr="0032588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применения</w:t>
      </w:r>
      <w:r w:rsidRPr="0032588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настоящего</w:t>
      </w:r>
      <w:r w:rsidRPr="0032588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Примерного</w:t>
      </w:r>
      <w:r w:rsidRPr="0032588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sz w:val="22"/>
          <w:szCs w:val="22"/>
        </w:rPr>
        <w:t>положения</w:t>
      </w:r>
    </w:p>
    <w:p w:rsidR="0088264B" w:rsidRPr="0032588D" w:rsidRDefault="0032588D" w:rsidP="0032588D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6.1</w:t>
      </w:r>
      <w:r w:rsidRPr="0032588D">
        <w:rPr>
          <w:rFonts w:ascii="Times New Roman" w:hAnsi="Times New Roman" w:cs="Times New Roman"/>
          <w:sz w:val="22"/>
          <w:szCs w:val="22"/>
        </w:rPr>
        <w:t>.</w:t>
      </w:r>
      <w:r w:rsidRPr="0032588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Настоящее</w:t>
      </w:r>
      <w:r w:rsidRPr="0032588D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Примерное</w:t>
      </w:r>
      <w:r w:rsidRPr="0032588D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положение</w:t>
      </w:r>
      <w:r w:rsidRPr="0032588D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носит</w:t>
      </w:r>
      <w:r w:rsidRPr="0032588D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рекомендательный</w:t>
      </w:r>
      <w:r w:rsidRPr="0032588D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характер</w:t>
      </w:r>
      <w:r w:rsidRPr="0032588D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32588D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используется образовательной организацией для составления Положения о</w:t>
      </w:r>
      <w:r w:rsidRPr="0032588D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внутренней</w:t>
      </w:r>
      <w:r w:rsidRPr="0032588D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системе</w:t>
      </w:r>
      <w:r w:rsidRPr="0032588D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оценки качества</w:t>
      </w:r>
      <w:r w:rsidRPr="0032588D">
        <w:rPr>
          <w:color w:val="000000" w:themeColor="text1"/>
          <w:spacing w:val="-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образования</w:t>
      </w:r>
      <w:r w:rsidRPr="0032588D">
        <w:rPr>
          <w:rFonts w:ascii="Times New Roman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32588D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32588D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образовательной организации</w:t>
      </w:r>
    </w:p>
    <w:sectPr w:rsidR="0088264B" w:rsidRPr="0032588D" w:rsidSect="003258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5E"/>
    <w:multiLevelType w:val="hybridMultilevel"/>
    <w:tmpl w:val="49385D1A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0324276B"/>
    <w:multiLevelType w:val="hybridMultilevel"/>
    <w:tmpl w:val="EDC421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065E747C"/>
    <w:multiLevelType w:val="multilevel"/>
    <w:tmpl w:val="208CF4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AB259F"/>
    <w:multiLevelType w:val="hybridMultilevel"/>
    <w:tmpl w:val="026EB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D34C53"/>
    <w:multiLevelType w:val="hybridMultilevel"/>
    <w:tmpl w:val="84FE973A"/>
    <w:lvl w:ilvl="0" w:tplc="181411E2">
      <w:numFmt w:val="bullet"/>
      <w:lvlText w:val=""/>
      <w:lvlJc w:val="left"/>
      <w:pPr>
        <w:ind w:left="1422" w:hanging="2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E80954">
      <w:numFmt w:val="bullet"/>
      <w:lvlText w:val="•"/>
      <w:lvlJc w:val="left"/>
      <w:pPr>
        <w:ind w:left="2234" w:hanging="269"/>
      </w:pPr>
      <w:rPr>
        <w:rFonts w:hint="default"/>
        <w:lang w:val="ru-RU" w:eastAsia="en-US" w:bidi="ar-SA"/>
      </w:rPr>
    </w:lvl>
    <w:lvl w:ilvl="2" w:tplc="1F0215A6">
      <w:numFmt w:val="bullet"/>
      <w:lvlText w:val="•"/>
      <w:lvlJc w:val="left"/>
      <w:pPr>
        <w:ind w:left="3049" w:hanging="269"/>
      </w:pPr>
      <w:rPr>
        <w:rFonts w:hint="default"/>
        <w:lang w:val="ru-RU" w:eastAsia="en-US" w:bidi="ar-SA"/>
      </w:rPr>
    </w:lvl>
    <w:lvl w:ilvl="3" w:tplc="F78E92DE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4" w:tplc="FC8C0A02">
      <w:numFmt w:val="bullet"/>
      <w:lvlText w:val="•"/>
      <w:lvlJc w:val="left"/>
      <w:pPr>
        <w:ind w:left="4678" w:hanging="269"/>
      </w:pPr>
      <w:rPr>
        <w:rFonts w:hint="default"/>
        <w:lang w:val="ru-RU" w:eastAsia="en-US" w:bidi="ar-SA"/>
      </w:rPr>
    </w:lvl>
    <w:lvl w:ilvl="5" w:tplc="3582334A">
      <w:numFmt w:val="bullet"/>
      <w:lvlText w:val="•"/>
      <w:lvlJc w:val="left"/>
      <w:pPr>
        <w:ind w:left="5493" w:hanging="269"/>
      </w:pPr>
      <w:rPr>
        <w:rFonts w:hint="default"/>
        <w:lang w:val="ru-RU" w:eastAsia="en-US" w:bidi="ar-SA"/>
      </w:rPr>
    </w:lvl>
    <w:lvl w:ilvl="6" w:tplc="05F62E4E">
      <w:numFmt w:val="bullet"/>
      <w:lvlText w:val="•"/>
      <w:lvlJc w:val="left"/>
      <w:pPr>
        <w:ind w:left="6307" w:hanging="269"/>
      </w:pPr>
      <w:rPr>
        <w:rFonts w:hint="default"/>
        <w:lang w:val="ru-RU" w:eastAsia="en-US" w:bidi="ar-SA"/>
      </w:rPr>
    </w:lvl>
    <w:lvl w:ilvl="7" w:tplc="E9E6BB42">
      <w:numFmt w:val="bullet"/>
      <w:lvlText w:val="•"/>
      <w:lvlJc w:val="left"/>
      <w:pPr>
        <w:ind w:left="7122" w:hanging="269"/>
      </w:pPr>
      <w:rPr>
        <w:rFonts w:hint="default"/>
        <w:lang w:val="ru-RU" w:eastAsia="en-US" w:bidi="ar-SA"/>
      </w:rPr>
    </w:lvl>
    <w:lvl w:ilvl="8" w:tplc="5DEED7D2">
      <w:numFmt w:val="bullet"/>
      <w:lvlText w:val="•"/>
      <w:lvlJc w:val="left"/>
      <w:pPr>
        <w:ind w:left="7937" w:hanging="269"/>
      </w:pPr>
      <w:rPr>
        <w:rFonts w:hint="default"/>
        <w:lang w:val="ru-RU" w:eastAsia="en-US" w:bidi="ar-SA"/>
      </w:rPr>
    </w:lvl>
  </w:abstractNum>
  <w:abstractNum w:abstractNumId="5">
    <w:nsid w:val="0CBD618C"/>
    <w:multiLevelType w:val="hybridMultilevel"/>
    <w:tmpl w:val="1DC44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09537E"/>
    <w:multiLevelType w:val="hybridMultilevel"/>
    <w:tmpl w:val="80CE0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2E6078"/>
    <w:multiLevelType w:val="hybridMultilevel"/>
    <w:tmpl w:val="28DC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102AEA"/>
    <w:multiLevelType w:val="multilevel"/>
    <w:tmpl w:val="10DE9318"/>
    <w:lvl w:ilvl="0">
      <w:start w:val="1"/>
      <w:numFmt w:val="decimal"/>
      <w:lvlText w:val="%1"/>
      <w:lvlJc w:val="left"/>
      <w:pPr>
        <w:ind w:left="127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56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9">
    <w:nsid w:val="179030CA"/>
    <w:multiLevelType w:val="hybridMultilevel"/>
    <w:tmpl w:val="DC2AE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240F0B"/>
    <w:multiLevelType w:val="multilevel"/>
    <w:tmpl w:val="6F50D12E"/>
    <w:lvl w:ilvl="0">
      <w:start w:val="3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11">
    <w:nsid w:val="239A1557"/>
    <w:multiLevelType w:val="hybridMultilevel"/>
    <w:tmpl w:val="DB328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5A2705"/>
    <w:multiLevelType w:val="multilevel"/>
    <w:tmpl w:val="472A63CE"/>
    <w:lvl w:ilvl="0">
      <w:start w:val="5"/>
      <w:numFmt w:val="decimal"/>
      <w:lvlText w:val="%1"/>
      <w:lvlJc w:val="left"/>
      <w:pPr>
        <w:ind w:left="10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13">
    <w:nsid w:val="25BE30F5"/>
    <w:multiLevelType w:val="hybridMultilevel"/>
    <w:tmpl w:val="E5C09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1A1BFD"/>
    <w:multiLevelType w:val="hybridMultilevel"/>
    <w:tmpl w:val="DC3A4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945C9B"/>
    <w:multiLevelType w:val="hybridMultilevel"/>
    <w:tmpl w:val="E1F4F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9C0328"/>
    <w:multiLevelType w:val="multilevel"/>
    <w:tmpl w:val="9AA087D0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2D45BB"/>
    <w:multiLevelType w:val="hybridMultilevel"/>
    <w:tmpl w:val="C2606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AC5E31"/>
    <w:multiLevelType w:val="multilevel"/>
    <w:tmpl w:val="6B04DF6C"/>
    <w:lvl w:ilvl="0">
      <w:start w:val="2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19">
    <w:nsid w:val="34734AFB"/>
    <w:multiLevelType w:val="multilevel"/>
    <w:tmpl w:val="C09815AC"/>
    <w:lvl w:ilvl="0">
      <w:start w:val="4"/>
      <w:numFmt w:val="decimal"/>
      <w:lvlText w:val="%1"/>
      <w:lvlJc w:val="left"/>
      <w:pPr>
        <w:ind w:left="10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44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</w:abstractNum>
  <w:abstractNum w:abstractNumId="20">
    <w:nsid w:val="3C0A1D1D"/>
    <w:multiLevelType w:val="hybridMultilevel"/>
    <w:tmpl w:val="31DC1D14"/>
    <w:lvl w:ilvl="0" w:tplc="D3701136">
      <w:start w:val="1"/>
      <w:numFmt w:val="decimal"/>
      <w:lvlText w:val="%1."/>
      <w:lvlJc w:val="left"/>
      <w:pPr>
        <w:ind w:left="137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0E85B4">
      <w:numFmt w:val="bullet"/>
      <w:lvlText w:val="•"/>
      <w:lvlJc w:val="left"/>
      <w:pPr>
        <w:ind w:left="1918" w:hanging="241"/>
      </w:pPr>
      <w:rPr>
        <w:rFonts w:hint="default"/>
        <w:lang w:val="ru-RU" w:eastAsia="en-US" w:bidi="ar-SA"/>
      </w:rPr>
    </w:lvl>
    <w:lvl w:ilvl="2" w:tplc="AF1EA620">
      <w:numFmt w:val="bullet"/>
      <w:lvlText w:val="•"/>
      <w:lvlJc w:val="left"/>
      <w:pPr>
        <w:ind w:left="2457" w:hanging="241"/>
      </w:pPr>
      <w:rPr>
        <w:rFonts w:hint="default"/>
        <w:lang w:val="ru-RU" w:eastAsia="en-US" w:bidi="ar-SA"/>
      </w:rPr>
    </w:lvl>
    <w:lvl w:ilvl="3" w:tplc="B00894D4">
      <w:numFmt w:val="bullet"/>
      <w:lvlText w:val="•"/>
      <w:lvlJc w:val="left"/>
      <w:pPr>
        <w:ind w:left="2995" w:hanging="241"/>
      </w:pPr>
      <w:rPr>
        <w:rFonts w:hint="default"/>
        <w:lang w:val="ru-RU" w:eastAsia="en-US" w:bidi="ar-SA"/>
      </w:rPr>
    </w:lvl>
    <w:lvl w:ilvl="4" w:tplc="19180B88">
      <w:numFmt w:val="bullet"/>
      <w:lvlText w:val="•"/>
      <w:lvlJc w:val="left"/>
      <w:pPr>
        <w:ind w:left="3534" w:hanging="241"/>
      </w:pPr>
      <w:rPr>
        <w:rFonts w:hint="default"/>
        <w:lang w:val="ru-RU" w:eastAsia="en-US" w:bidi="ar-SA"/>
      </w:rPr>
    </w:lvl>
    <w:lvl w:ilvl="5" w:tplc="B79A25A4">
      <w:numFmt w:val="bullet"/>
      <w:lvlText w:val="•"/>
      <w:lvlJc w:val="left"/>
      <w:pPr>
        <w:ind w:left="4073" w:hanging="241"/>
      </w:pPr>
      <w:rPr>
        <w:rFonts w:hint="default"/>
        <w:lang w:val="ru-RU" w:eastAsia="en-US" w:bidi="ar-SA"/>
      </w:rPr>
    </w:lvl>
    <w:lvl w:ilvl="6" w:tplc="7DB4FA38">
      <w:numFmt w:val="bullet"/>
      <w:lvlText w:val="•"/>
      <w:lvlJc w:val="left"/>
      <w:pPr>
        <w:ind w:left="4611" w:hanging="241"/>
      </w:pPr>
      <w:rPr>
        <w:rFonts w:hint="default"/>
        <w:lang w:val="ru-RU" w:eastAsia="en-US" w:bidi="ar-SA"/>
      </w:rPr>
    </w:lvl>
    <w:lvl w:ilvl="7" w:tplc="E73A4546">
      <w:numFmt w:val="bullet"/>
      <w:lvlText w:val="•"/>
      <w:lvlJc w:val="left"/>
      <w:pPr>
        <w:ind w:left="5150" w:hanging="241"/>
      </w:pPr>
      <w:rPr>
        <w:rFonts w:hint="default"/>
        <w:lang w:val="ru-RU" w:eastAsia="en-US" w:bidi="ar-SA"/>
      </w:rPr>
    </w:lvl>
    <w:lvl w:ilvl="8" w:tplc="ED4C1AD2">
      <w:numFmt w:val="bullet"/>
      <w:lvlText w:val="•"/>
      <w:lvlJc w:val="left"/>
      <w:pPr>
        <w:ind w:left="5689" w:hanging="241"/>
      </w:pPr>
      <w:rPr>
        <w:rFonts w:hint="default"/>
        <w:lang w:val="ru-RU" w:eastAsia="en-US" w:bidi="ar-SA"/>
      </w:rPr>
    </w:lvl>
  </w:abstractNum>
  <w:abstractNum w:abstractNumId="21">
    <w:nsid w:val="3F1D7749"/>
    <w:multiLevelType w:val="hybridMultilevel"/>
    <w:tmpl w:val="19622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DB6660"/>
    <w:multiLevelType w:val="multilevel"/>
    <w:tmpl w:val="998C2D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0C279A"/>
    <w:multiLevelType w:val="hybridMultilevel"/>
    <w:tmpl w:val="D7F8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53731"/>
    <w:multiLevelType w:val="hybridMultilevel"/>
    <w:tmpl w:val="3E686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723276"/>
    <w:multiLevelType w:val="hybridMultilevel"/>
    <w:tmpl w:val="9CFCD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597637"/>
    <w:multiLevelType w:val="multilevel"/>
    <w:tmpl w:val="DADE01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D370DE"/>
    <w:multiLevelType w:val="multilevel"/>
    <w:tmpl w:val="A1968C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2F17FD8"/>
    <w:multiLevelType w:val="multilevel"/>
    <w:tmpl w:val="DB748288"/>
    <w:lvl w:ilvl="0">
      <w:start w:val="4"/>
      <w:numFmt w:val="decimal"/>
      <w:lvlText w:val="%1"/>
      <w:lvlJc w:val="left"/>
      <w:pPr>
        <w:ind w:left="1268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6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29">
    <w:nsid w:val="6E6F6A86"/>
    <w:multiLevelType w:val="hybridMultilevel"/>
    <w:tmpl w:val="C3BA2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943A57"/>
    <w:multiLevelType w:val="hybridMultilevel"/>
    <w:tmpl w:val="C7C08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30"/>
  </w:num>
  <w:num w:numId="5">
    <w:abstractNumId w:val="7"/>
  </w:num>
  <w:num w:numId="6">
    <w:abstractNumId w:val="21"/>
  </w:num>
  <w:num w:numId="7">
    <w:abstractNumId w:val="15"/>
  </w:num>
  <w:num w:numId="8">
    <w:abstractNumId w:val="13"/>
  </w:num>
  <w:num w:numId="9">
    <w:abstractNumId w:val="11"/>
  </w:num>
  <w:num w:numId="10">
    <w:abstractNumId w:val="5"/>
  </w:num>
  <w:num w:numId="11">
    <w:abstractNumId w:val="25"/>
  </w:num>
  <w:num w:numId="12">
    <w:abstractNumId w:val="9"/>
  </w:num>
  <w:num w:numId="13">
    <w:abstractNumId w:val="17"/>
  </w:num>
  <w:num w:numId="14">
    <w:abstractNumId w:val="14"/>
  </w:num>
  <w:num w:numId="15">
    <w:abstractNumId w:val="16"/>
  </w:num>
  <w:num w:numId="16">
    <w:abstractNumId w:val="26"/>
  </w:num>
  <w:num w:numId="17">
    <w:abstractNumId w:val="22"/>
  </w:num>
  <w:num w:numId="18">
    <w:abstractNumId w:val="2"/>
  </w:num>
  <w:num w:numId="19">
    <w:abstractNumId w:val="27"/>
  </w:num>
  <w:num w:numId="20">
    <w:abstractNumId w:val="0"/>
  </w:num>
  <w:num w:numId="21">
    <w:abstractNumId w:val="1"/>
  </w:num>
  <w:num w:numId="22">
    <w:abstractNumId w:val="23"/>
  </w:num>
  <w:num w:numId="23">
    <w:abstractNumId w:val="29"/>
  </w:num>
  <w:num w:numId="24">
    <w:abstractNumId w:val="12"/>
  </w:num>
  <w:num w:numId="25">
    <w:abstractNumId w:val="28"/>
  </w:num>
  <w:num w:numId="26">
    <w:abstractNumId w:val="19"/>
  </w:num>
  <w:num w:numId="27">
    <w:abstractNumId w:val="10"/>
  </w:num>
  <w:num w:numId="28">
    <w:abstractNumId w:val="18"/>
  </w:num>
  <w:num w:numId="29">
    <w:abstractNumId w:val="4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48"/>
    <w:rsid w:val="00153AF4"/>
    <w:rsid w:val="00196369"/>
    <w:rsid w:val="00260190"/>
    <w:rsid w:val="0032588D"/>
    <w:rsid w:val="00362E78"/>
    <w:rsid w:val="003C7947"/>
    <w:rsid w:val="003F7BAD"/>
    <w:rsid w:val="00466D9D"/>
    <w:rsid w:val="005E0211"/>
    <w:rsid w:val="006D3898"/>
    <w:rsid w:val="00727165"/>
    <w:rsid w:val="0088264B"/>
    <w:rsid w:val="00B473AC"/>
    <w:rsid w:val="00BF67B1"/>
    <w:rsid w:val="00D86448"/>
    <w:rsid w:val="00E46D28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C7947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1"/>
    <w:qFormat/>
    <w:rsid w:val="003C794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4">
    <w:name w:val="Абзац списка Знак"/>
    <w:link w:val="a3"/>
    <w:uiPriority w:val="34"/>
    <w:qFormat/>
    <w:locked/>
    <w:rsid w:val="003C7947"/>
  </w:style>
  <w:style w:type="paragraph" w:styleId="a5">
    <w:name w:val="Balloon Text"/>
    <w:basedOn w:val="a"/>
    <w:link w:val="a6"/>
    <w:uiPriority w:val="99"/>
    <w:semiHidden/>
    <w:unhideWhenUsed/>
    <w:rsid w:val="002601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90"/>
    <w:rPr>
      <w:rFonts w:ascii="Segoe UI" w:eastAsia="Andale Sans UI" w:hAnsi="Segoe UI" w:cs="Segoe UI"/>
      <w:kern w:val="1"/>
      <w:sz w:val="18"/>
      <w:szCs w:val="18"/>
    </w:rPr>
  </w:style>
  <w:style w:type="paragraph" w:styleId="a7">
    <w:name w:val="No Spacing"/>
    <w:link w:val="a8"/>
    <w:uiPriority w:val="1"/>
    <w:qFormat/>
    <w:rsid w:val="0088264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8264B"/>
  </w:style>
  <w:style w:type="table" w:customStyle="1" w:styleId="TableNormal">
    <w:name w:val="Table Normal"/>
    <w:uiPriority w:val="2"/>
    <w:semiHidden/>
    <w:unhideWhenUsed/>
    <w:qFormat/>
    <w:rsid w:val="003258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2588D"/>
    <w:pPr>
      <w:suppressAutoHyphens w:val="0"/>
      <w:autoSpaceDE w:val="0"/>
      <w:autoSpaceDN w:val="0"/>
      <w:ind w:left="1388" w:hanging="360"/>
      <w:jc w:val="both"/>
    </w:pPr>
    <w:rPr>
      <w:rFonts w:eastAsia="Times New Roman"/>
      <w:kern w:val="0"/>
    </w:rPr>
  </w:style>
  <w:style w:type="character" w:customStyle="1" w:styleId="aa">
    <w:name w:val="Основной текст Знак"/>
    <w:basedOn w:val="a0"/>
    <w:link w:val="a9"/>
    <w:uiPriority w:val="1"/>
    <w:rsid w:val="0032588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588D"/>
    <w:pPr>
      <w:suppressAutoHyphens w:val="0"/>
      <w:autoSpaceDE w:val="0"/>
      <w:autoSpaceDN w:val="0"/>
    </w:pPr>
    <w:rPr>
      <w:rFonts w:eastAsia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C7947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1"/>
    <w:qFormat/>
    <w:rsid w:val="003C794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4">
    <w:name w:val="Абзац списка Знак"/>
    <w:link w:val="a3"/>
    <w:uiPriority w:val="34"/>
    <w:qFormat/>
    <w:locked/>
    <w:rsid w:val="003C7947"/>
  </w:style>
  <w:style w:type="paragraph" w:styleId="a5">
    <w:name w:val="Balloon Text"/>
    <w:basedOn w:val="a"/>
    <w:link w:val="a6"/>
    <w:uiPriority w:val="99"/>
    <w:semiHidden/>
    <w:unhideWhenUsed/>
    <w:rsid w:val="002601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90"/>
    <w:rPr>
      <w:rFonts w:ascii="Segoe UI" w:eastAsia="Andale Sans UI" w:hAnsi="Segoe UI" w:cs="Segoe UI"/>
      <w:kern w:val="1"/>
      <w:sz w:val="18"/>
      <w:szCs w:val="18"/>
    </w:rPr>
  </w:style>
  <w:style w:type="paragraph" w:styleId="a7">
    <w:name w:val="No Spacing"/>
    <w:link w:val="a8"/>
    <w:uiPriority w:val="1"/>
    <w:qFormat/>
    <w:rsid w:val="0088264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8264B"/>
  </w:style>
  <w:style w:type="table" w:customStyle="1" w:styleId="TableNormal">
    <w:name w:val="Table Normal"/>
    <w:uiPriority w:val="2"/>
    <w:semiHidden/>
    <w:unhideWhenUsed/>
    <w:qFormat/>
    <w:rsid w:val="003258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2588D"/>
    <w:pPr>
      <w:suppressAutoHyphens w:val="0"/>
      <w:autoSpaceDE w:val="0"/>
      <w:autoSpaceDN w:val="0"/>
      <w:ind w:left="1388" w:hanging="360"/>
      <w:jc w:val="both"/>
    </w:pPr>
    <w:rPr>
      <w:rFonts w:eastAsia="Times New Roman"/>
      <w:kern w:val="0"/>
    </w:rPr>
  </w:style>
  <w:style w:type="character" w:customStyle="1" w:styleId="aa">
    <w:name w:val="Основной текст Знак"/>
    <w:basedOn w:val="a0"/>
    <w:link w:val="a9"/>
    <w:uiPriority w:val="1"/>
    <w:rsid w:val="0032588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588D"/>
    <w:pPr>
      <w:suppressAutoHyphens w:val="0"/>
      <w:autoSpaceDE w:val="0"/>
      <w:autoSpaceDN w:val="0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джамбечий</dc:creator>
  <cp:keywords/>
  <dc:description/>
  <cp:lastModifiedBy>оля</cp:lastModifiedBy>
  <cp:revision>5</cp:revision>
  <cp:lastPrinted>2022-07-13T08:44:00Z</cp:lastPrinted>
  <dcterms:created xsi:type="dcterms:W3CDTF">2022-06-29T13:15:00Z</dcterms:created>
  <dcterms:modified xsi:type="dcterms:W3CDTF">2022-07-13T08:45:00Z</dcterms:modified>
</cp:coreProperties>
</file>