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МИНИСТЕРСТВО ОБРАЗОВАНИЯ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И НАУКИ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РЕСПУБЛИКИ АДЫГЕЯ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proofErr w:type="gramStart"/>
      <w:r>
        <w:rPr>
          <w:rFonts w:ascii="TimesNewRomanPSMT" w:hAnsi="TimesNewRomanPSMT" w:cs="TimesNewRomanPSMT"/>
          <w:color w:val="000000"/>
          <w:sz w:val="18"/>
          <w:szCs w:val="18"/>
        </w:rPr>
        <w:t>Советская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ул., 176, г. Майкоп, 385000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тел. 57-09-52, факс 52-12-01</w:t>
      </w:r>
    </w:p>
    <w:p w:rsidR="001E14C6" w:rsidRP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r w:rsidRPr="001E14C6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e-mail: minobr_ra@mail.ru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АДЫГЭ РЕСПУБЛИКЭМ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ГЪЭСЭНЫГЪЭМРЭ Ш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I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ЭНЫГЪЭМРЭКIЭ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И МИНИСТЕРСТВ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Советскэр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ур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., 176,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къ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Мыекъуапэ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>, 385000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тел. 57-09-52, факс 52-12-01</w:t>
      </w:r>
    </w:p>
    <w:p w:rsidR="001E14C6" w:rsidRP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r w:rsidRPr="001E14C6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e-mail: minobr_ra@mail.ru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FFFF"/>
          <w:sz w:val="24"/>
          <w:szCs w:val="24"/>
        </w:rPr>
      </w:pPr>
      <w:r>
        <w:rPr>
          <w:rFonts w:ascii="TimesNewRomanPSMT" w:hAnsi="TimesNewRomanPSMT" w:cs="TimesNewRomanPSMT"/>
          <w:color w:val="FFFFFF"/>
          <w:sz w:val="24"/>
          <w:szCs w:val="24"/>
        </w:rPr>
        <w:t>[REGNUMDATESTAMP]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 № _________ от __________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Руководителям органов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управления образованием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муниципальных районов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 направлении видеоматериалов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 городских округов,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организаций, подведомственных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Министерству образования и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науки Республики Адыгея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Уважаемые коллеги!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Министерство образования и науки Республики Адыгея направляет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копию письма от 03.03.2022 № 08-395 «О направлении видеоматериалов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Цикла «Учитель успеха» М.В.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Мурковой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и.о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 директора Департамента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подготовки, профессионального развития и социального обеспечения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педагогических работников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Минпросвещения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России, и сообщает о том,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что в рамках организационно-методического сопровождения комплекса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мероприятий, направленных на повышение престижа профессии педагога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 популяризацию педагогического образования, ФГАОУ ДПО «Академия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Минпросвещения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России» разработан Цикл видеоматериалов «Учитель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успеха», в который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включены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10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видеоинтервью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 педагогами.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Указанные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видеоинтервью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Цикла «Учитель успеха» возможно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использовать в качестве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информационно-методических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и презентационных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материалов в работе общеобразовательных организаций, а также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организаций дополнительного профессионального образования.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Ссылки на размещенные видеоматериалы Цикла «Учитель успеха»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необходимо разместить на официальных сайтах и аккаунтах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социальных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сетях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муниципальных органов управления образованием и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образовательных организаций.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Информацию о проделанной работе представить в Министерство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образования и науки Республики Адыгея в срок до 18 марта 2022 (с</w:t>
      </w:r>
      <w:proofErr w:type="gramEnd"/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указанием ссылки на размещение информации на сайте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муниципального</w:t>
      </w:r>
      <w:proofErr w:type="gramEnd"/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органа управления образованием).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Исполняющий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обязанности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Министра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FFFF"/>
          <w:sz w:val="28"/>
          <w:szCs w:val="28"/>
        </w:rPr>
      </w:pPr>
      <w:r>
        <w:rPr>
          <w:rFonts w:ascii="TimesNewRomanPSMT" w:hAnsi="TimesNewRomanPSMT" w:cs="TimesNewRomanPSMT"/>
          <w:color w:val="FFFFFF"/>
          <w:sz w:val="28"/>
          <w:szCs w:val="28"/>
        </w:rPr>
        <w:t>[SIGNERSTAMP1]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Е.К.Лебедев</w:t>
      </w:r>
      <w:proofErr w:type="spellEnd"/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 размещении видеоматериалов-08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МИНИСТЕРСТВО ПРОСВЕЩЕНИЯ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РОССИЙСКОЙ ФЕДЕРАЦИИ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(МИНПРОСВЕЩЕНИЯ РОССИИ)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Департамент подготовки,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профессионального развития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и социального обеспечения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педагогических работников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Каретный Ряд, д. 2, Москва, 127006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Тел. (495) 587-01-10, доб. 3500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d08@edu.gov.ru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 № __________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исполнительной власти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субъектов Российской Федерации,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осуществляющих государственное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управление в сфере образования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направлении видеоматериалов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Цикла «Учитель успеха»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Департамент подготовки, профессионального развития и социального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обеспечения педагогических работников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России (далее –</w:t>
      </w:r>
      <w:proofErr w:type="gramEnd"/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Департамент) информирует о том, что в рамках организационно-методического</w:t>
      </w:r>
      <w:proofErr w:type="gramEnd"/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сопровождения комплекса мероприятий, направленных на повышение престижа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профессии педагога и популяризацию педагогического образования,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ФГАОУ ДПО «Академия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России»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разработан</w:t>
      </w:r>
      <w:proofErr w:type="gramEnd"/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Цикл видеоматериалов «Учитель успеха», в который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включены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видеоинтервью</w:t>
      </w:r>
      <w:proofErr w:type="spellEnd"/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педагогами.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Указанные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видеоинтервью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Цикла «Учитель успеха» возможно использовать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качестве информационно-методических и презентационных материалов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работе общеобразовательных организаций, а также организаций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дополнительного</w:t>
      </w:r>
      <w:proofErr w:type="gramEnd"/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профессионального образования. Также предлагаем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разместить информацию</w:t>
      </w:r>
      <w:proofErr w:type="gramEnd"/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видеоматериалах Цикла «Учитель успеха» на официальных сайтах и аккаунтах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социальных сетях региональных органов исполнительной власти,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государственное управление в сфере образования,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подведомственных им организаций для просмотра широкой зрительской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аудиторией.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О размещении видеоматериалов-08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Видеоматериалы размещены на сайте ФГАОУ ДПО «Академия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России», а также 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канале по ссылкам: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https://apkpro.ru/deyatelnostakademii/uchiteluspekha/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https://www.youtube.com/playlist?list=PLH0DgjqY1hMTStaAFz8o_d8Ymsq9cNTvA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Директора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Департамента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МШЭП</w:t>
      </w:r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Муркова</w:t>
      </w:r>
      <w:proofErr w:type="spellEnd"/>
    </w:p>
    <w:p w:rsidR="001E14C6" w:rsidRDefault="001E14C6" w:rsidP="001E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Тимофеев А.В.</w:t>
      </w:r>
    </w:p>
    <w:p w:rsidR="00684825" w:rsidRDefault="001E14C6" w:rsidP="001E14C6"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(495) 587-01-10, доб. 3036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>__</w:t>
      </w:r>
      <w:bookmarkStart w:id="0" w:name="_GoBack"/>
      <w:bookmarkEnd w:id="0"/>
    </w:p>
    <w:sectPr w:rsidR="0068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0C"/>
    <w:rsid w:val="001E14C6"/>
    <w:rsid w:val="00684825"/>
    <w:rsid w:val="0092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2022-03-16T06:12:00Z</dcterms:created>
  <dcterms:modified xsi:type="dcterms:W3CDTF">2022-03-16T06:12:00Z</dcterms:modified>
</cp:coreProperties>
</file>